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164E" w:rsidRDefault="00BC164E" w:rsidP="00BC164E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Всероссийская олимпиада школьников по истории</w:t>
      </w:r>
    </w:p>
    <w:p w:rsidR="00BC164E" w:rsidRDefault="00BC164E" w:rsidP="00BC164E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2025/26 учебный год</w:t>
      </w:r>
    </w:p>
    <w:p w:rsidR="00BC164E" w:rsidRDefault="00BC164E" w:rsidP="00BC164E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Школьный этап</w:t>
      </w:r>
    </w:p>
    <w:p w:rsidR="00BC164E" w:rsidRDefault="00BC164E" w:rsidP="00BC16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8 класс</w:t>
      </w:r>
    </w:p>
    <w:p w:rsidR="006924DF" w:rsidRPr="006924DF" w:rsidRDefault="005E2C76" w:rsidP="006924D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Время выполнения – 9</w:t>
      </w:r>
      <w:r w:rsidR="00BC164E">
        <w:rPr>
          <w:rFonts w:ascii="Times New Roman" w:hAnsi="Times New Roman" w:cs="Times New Roman"/>
          <w:b/>
          <w:bCs/>
          <w:sz w:val="28"/>
          <w:szCs w:val="28"/>
        </w:rPr>
        <w:t>0 мин.</w:t>
      </w:r>
    </w:p>
    <w:p w:rsidR="006924DF" w:rsidRPr="006924DF" w:rsidRDefault="006924DF" w:rsidP="006924DF">
      <w:pPr>
        <w:pStyle w:val="Default"/>
        <w:rPr>
          <w:b/>
        </w:rPr>
      </w:pPr>
    </w:p>
    <w:p w:rsidR="006924DF" w:rsidRPr="006924DF" w:rsidRDefault="006924DF" w:rsidP="006924DF">
      <w:pPr>
        <w:pStyle w:val="Defaul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Pr="006924DF">
        <w:rPr>
          <w:b/>
          <w:sz w:val="28"/>
          <w:szCs w:val="28"/>
        </w:rPr>
        <w:t>Определите пропущенные в тексте названия, термины, имена, даты, обозначенные порядковыми номерами. При необходимости при порядковых номерах даются пояснения о характере требуемой вставки.</w:t>
      </w:r>
      <w:r w:rsidR="00F36E70">
        <w:rPr>
          <w:b/>
          <w:sz w:val="28"/>
          <w:szCs w:val="28"/>
        </w:rPr>
        <w:t xml:space="preserve"> </w:t>
      </w:r>
      <w:r w:rsidR="00F36E70" w:rsidRPr="00F36E70">
        <w:rPr>
          <w:bCs/>
          <w:i/>
          <w:sz w:val="28"/>
          <w:szCs w:val="28"/>
        </w:rPr>
        <w:t>По 1 баллу за каждый верный выбор.</w:t>
      </w:r>
    </w:p>
    <w:p w:rsidR="006924DF" w:rsidRDefault="006924DF" w:rsidP="006924DF">
      <w:pPr>
        <w:pStyle w:val="Default"/>
        <w:ind w:left="405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BE4742" w:rsidRDefault="006924DF" w:rsidP="006924DF">
      <w:pPr>
        <w:rPr>
          <w:rFonts w:ascii="Times New Roman" w:hAnsi="Times New Roman" w:cs="Times New Roman"/>
          <w:sz w:val="28"/>
          <w:szCs w:val="28"/>
        </w:rPr>
      </w:pPr>
      <w:r w:rsidRPr="00A53599">
        <w:rPr>
          <w:rFonts w:ascii="Times New Roman" w:hAnsi="Times New Roman" w:cs="Times New Roman"/>
          <w:sz w:val="28"/>
          <w:szCs w:val="28"/>
        </w:rPr>
        <w:t xml:space="preserve">«В </w:t>
      </w:r>
      <w:r w:rsidRPr="00A53599">
        <w:rPr>
          <w:rFonts w:ascii="Times New Roman" w:hAnsi="Times New Roman" w:cs="Times New Roman"/>
          <w:b/>
          <w:bCs/>
          <w:sz w:val="28"/>
          <w:szCs w:val="28"/>
        </w:rPr>
        <w:t xml:space="preserve">(1) </w:t>
      </w:r>
      <w:r w:rsidRPr="00A53599">
        <w:rPr>
          <w:rFonts w:ascii="Times New Roman" w:hAnsi="Times New Roman" w:cs="Times New Roman"/>
          <w:sz w:val="28"/>
          <w:szCs w:val="28"/>
        </w:rPr>
        <w:t>году скончался (</w:t>
      </w:r>
      <w:r w:rsidRPr="00A53599">
        <w:rPr>
          <w:rFonts w:ascii="Times New Roman" w:hAnsi="Times New Roman" w:cs="Times New Roman"/>
          <w:b/>
          <w:bCs/>
          <w:sz w:val="28"/>
          <w:szCs w:val="28"/>
        </w:rPr>
        <w:t xml:space="preserve">2 – имя царя) </w:t>
      </w:r>
      <w:r w:rsidRPr="00A53599">
        <w:rPr>
          <w:rFonts w:ascii="Times New Roman" w:hAnsi="Times New Roman" w:cs="Times New Roman"/>
          <w:sz w:val="28"/>
          <w:szCs w:val="28"/>
        </w:rPr>
        <w:t xml:space="preserve">последний правитель из династии Рюриковичей. Земским собором был избран брат жены царя – </w:t>
      </w:r>
      <w:r w:rsidRPr="00A53599">
        <w:rPr>
          <w:rFonts w:ascii="Times New Roman" w:hAnsi="Times New Roman" w:cs="Times New Roman"/>
          <w:b/>
          <w:bCs/>
          <w:sz w:val="28"/>
          <w:szCs w:val="28"/>
        </w:rPr>
        <w:t>(3 – имя царя)</w:t>
      </w:r>
      <w:r w:rsidRPr="00A53599">
        <w:rPr>
          <w:rFonts w:ascii="Times New Roman" w:hAnsi="Times New Roman" w:cs="Times New Roman"/>
          <w:sz w:val="28"/>
          <w:szCs w:val="28"/>
        </w:rPr>
        <w:t xml:space="preserve">. Правление нового царя было непростым. Уже </w:t>
      </w:r>
      <w:proofErr w:type="gramStart"/>
      <w:r w:rsidRPr="00A53599">
        <w:rPr>
          <w:rFonts w:ascii="Times New Roman" w:hAnsi="Times New Roman" w:cs="Times New Roman"/>
          <w:sz w:val="28"/>
          <w:szCs w:val="28"/>
        </w:rPr>
        <w:t>в первые</w:t>
      </w:r>
      <w:proofErr w:type="gramEnd"/>
      <w:r w:rsidRPr="00A53599">
        <w:rPr>
          <w:rFonts w:ascii="Times New Roman" w:hAnsi="Times New Roman" w:cs="Times New Roman"/>
          <w:sz w:val="28"/>
          <w:szCs w:val="28"/>
        </w:rPr>
        <w:t xml:space="preserve"> годы его правления в стране разразился Великий голод, из-за которого даже пришлось временно восстановить </w:t>
      </w:r>
      <w:r w:rsidRPr="00A53599">
        <w:rPr>
          <w:rFonts w:ascii="Times New Roman" w:hAnsi="Times New Roman" w:cs="Times New Roman"/>
          <w:b/>
          <w:bCs/>
          <w:sz w:val="28"/>
          <w:szCs w:val="28"/>
        </w:rPr>
        <w:t xml:space="preserve">(4 – термин) </w:t>
      </w:r>
      <w:r w:rsidRPr="00A53599">
        <w:rPr>
          <w:rFonts w:ascii="Times New Roman" w:hAnsi="Times New Roman" w:cs="Times New Roman"/>
          <w:sz w:val="28"/>
          <w:szCs w:val="28"/>
        </w:rPr>
        <w:t xml:space="preserve">– крестьянам вернули возможность переходить от одного землевладельца к другому, которой они были лишены ещё в </w:t>
      </w:r>
      <w:r w:rsidRPr="00A53599">
        <w:rPr>
          <w:rFonts w:ascii="Times New Roman" w:hAnsi="Times New Roman" w:cs="Times New Roman"/>
          <w:b/>
          <w:bCs/>
          <w:sz w:val="28"/>
          <w:szCs w:val="28"/>
        </w:rPr>
        <w:t xml:space="preserve">(5) </w:t>
      </w:r>
      <w:r w:rsidRPr="00A53599">
        <w:rPr>
          <w:rFonts w:ascii="Times New Roman" w:hAnsi="Times New Roman" w:cs="Times New Roman"/>
          <w:sz w:val="28"/>
          <w:szCs w:val="28"/>
        </w:rPr>
        <w:t xml:space="preserve">году. Вскоре </w:t>
      </w:r>
      <w:r w:rsidRPr="00A53599">
        <w:rPr>
          <w:rFonts w:ascii="Times New Roman" w:hAnsi="Times New Roman" w:cs="Times New Roman"/>
          <w:b/>
          <w:bCs/>
          <w:sz w:val="28"/>
          <w:szCs w:val="28"/>
        </w:rPr>
        <w:t xml:space="preserve">(4) </w:t>
      </w:r>
      <w:r w:rsidRPr="00A53599">
        <w:rPr>
          <w:rFonts w:ascii="Times New Roman" w:hAnsi="Times New Roman" w:cs="Times New Roman"/>
          <w:sz w:val="28"/>
          <w:szCs w:val="28"/>
        </w:rPr>
        <w:t xml:space="preserve">был вновь отменён и </w:t>
      </w:r>
      <w:proofErr w:type="gramStart"/>
      <w:r w:rsidRPr="00A53599">
        <w:rPr>
          <w:rFonts w:ascii="Times New Roman" w:hAnsi="Times New Roman" w:cs="Times New Roman"/>
          <w:sz w:val="28"/>
          <w:szCs w:val="28"/>
        </w:rPr>
        <w:t>восстановлены</w:t>
      </w:r>
      <w:proofErr w:type="gramEnd"/>
      <w:r w:rsidRPr="00A53599">
        <w:rPr>
          <w:rFonts w:ascii="Times New Roman" w:hAnsi="Times New Roman" w:cs="Times New Roman"/>
          <w:sz w:val="28"/>
          <w:szCs w:val="28"/>
        </w:rPr>
        <w:t xml:space="preserve">, и даже увеличены, </w:t>
      </w:r>
      <w:r w:rsidRPr="00A53599">
        <w:rPr>
          <w:rFonts w:ascii="Times New Roman" w:hAnsi="Times New Roman" w:cs="Times New Roman"/>
          <w:b/>
          <w:bCs/>
          <w:sz w:val="28"/>
          <w:szCs w:val="28"/>
        </w:rPr>
        <w:t>(6 – термин)</w:t>
      </w:r>
      <w:r w:rsidRPr="00A53599">
        <w:rPr>
          <w:rFonts w:ascii="Times New Roman" w:hAnsi="Times New Roman" w:cs="Times New Roman"/>
          <w:sz w:val="28"/>
          <w:szCs w:val="28"/>
        </w:rPr>
        <w:t xml:space="preserve">. Всё это вызывало недовольство населения, в первую очередь крестьянства, вылившееся в восстание под предводительством </w:t>
      </w:r>
      <w:r w:rsidRPr="00A53599">
        <w:rPr>
          <w:rFonts w:ascii="Times New Roman" w:hAnsi="Times New Roman" w:cs="Times New Roman"/>
          <w:b/>
          <w:bCs/>
          <w:sz w:val="28"/>
          <w:szCs w:val="28"/>
        </w:rPr>
        <w:t>(7 – имя)</w:t>
      </w:r>
      <w:r w:rsidRPr="00A53599">
        <w:rPr>
          <w:rFonts w:ascii="Times New Roman" w:hAnsi="Times New Roman" w:cs="Times New Roman"/>
          <w:sz w:val="28"/>
          <w:szCs w:val="28"/>
        </w:rPr>
        <w:t xml:space="preserve">. Восстание охватывало всё более обширные районы, но в итоге </w:t>
      </w:r>
      <w:r w:rsidRPr="00D12752">
        <w:rPr>
          <w:rFonts w:ascii="Times New Roman" w:hAnsi="Times New Roman" w:cs="Times New Roman"/>
          <w:sz w:val="28"/>
          <w:szCs w:val="28"/>
        </w:rPr>
        <w:t>было</w:t>
      </w:r>
      <w:r w:rsidR="00D12752" w:rsidRPr="00D12752">
        <w:rPr>
          <w:rFonts w:ascii="Times New Roman" w:hAnsi="Times New Roman" w:cs="Times New Roman"/>
          <w:sz w:val="28"/>
          <w:szCs w:val="28"/>
        </w:rPr>
        <w:t xml:space="preserve"> подавлено посланными из </w:t>
      </w:r>
      <w:r w:rsidR="00D12752" w:rsidRPr="00D12752">
        <w:rPr>
          <w:rFonts w:ascii="Times New Roman" w:hAnsi="Times New Roman" w:cs="Times New Roman"/>
          <w:b/>
          <w:bCs/>
          <w:sz w:val="28"/>
          <w:szCs w:val="28"/>
        </w:rPr>
        <w:t xml:space="preserve">(8 – населённый пункт) </w:t>
      </w:r>
      <w:r w:rsidR="00D12752" w:rsidRPr="00D12752">
        <w:rPr>
          <w:rFonts w:ascii="Times New Roman" w:hAnsi="Times New Roman" w:cs="Times New Roman"/>
          <w:sz w:val="28"/>
          <w:szCs w:val="28"/>
        </w:rPr>
        <w:t xml:space="preserve">войсками, несмотря на то, что в ходе борьбы восставшим удалось убить царского воеводу. Вместе с тем по стране не прекращались слухи, что род Рюриковичей не прервался. В </w:t>
      </w:r>
      <w:r w:rsidR="00D12752" w:rsidRPr="00D12752">
        <w:rPr>
          <w:rFonts w:ascii="Times New Roman" w:hAnsi="Times New Roman" w:cs="Times New Roman"/>
          <w:b/>
          <w:bCs/>
          <w:sz w:val="28"/>
          <w:szCs w:val="28"/>
        </w:rPr>
        <w:t xml:space="preserve">(9) </w:t>
      </w:r>
      <w:r w:rsidR="00D12752" w:rsidRPr="00D12752">
        <w:rPr>
          <w:rFonts w:ascii="Times New Roman" w:hAnsi="Times New Roman" w:cs="Times New Roman"/>
          <w:sz w:val="28"/>
          <w:szCs w:val="28"/>
        </w:rPr>
        <w:t xml:space="preserve">году умер </w:t>
      </w:r>
      <w:r w:rsidR="00D12752" w:rsidRPr="00D12752">
        <w:rPr>
          <w:rFonts w:ascii="Times New Roman" w:hAnsi="Times New Roman" w:cs="Times New Roman"/>
          <w:b/>
          <w:bCs/>
          <w:sz w:val="28"/>
          <w:szCs w:val="28"/>
        </w:rPr>
        <w:t>(3)</w:t>
      </w:r>
      <w:r w:rsidR="00D12752" w:rsidRPr="00D12752">
        <w:rPr>
          <w:rFonts w:ascii="Times New Roman" w:hAnsi="Times New Roman" w:cs="Times New Roman"/>
          <w:sz w:val="28"/>
          <w:szCs w:val="28"/>
        </w:rPr>
        <w:t xml:space="preserve">, ему недолго наследовал его сын </w:t>
      </w:r>
      <w:r w:rsidR="00D12752" w:rsidRPr="00D12752">
        <w:rPr>
          <w:rFonts w:ascii="Times New Roman" w:hAnsi="Times New Roman" w:cs="Times New Roman"/>
          <w:b/>
          <w:bCs/>
          <w:sz w:val="28"/>
          <w:szCs w:val="28"/>
        </w:rPr>
        <w:t>(10 – имя)</w:t>
      </w:r>
      <w:r w:rsidR="00D12752" w:rsidRPr="00D12752">
        <w:rPr>
          <w:rFonts w:ascii="Times New Roman" w:hAnsi="Times New Roman" w:cs="Times New Roman"/>
          <w:sz w:val="28"/>
          <w:szCs w:val="28"/>
        </w:rPr>
        <w:t xml:space="preserve">, который тоже вскоре погиб. Началась целая череда </w:t>
      </w:r>
      <w:proofErr w:type="spellStart"/>
      <w:r w:rsidR="00D12752" w:rsidRPr="00D12752">
        <w:rPr>
          <w:rFonts w:ascii="Times New Roman" w:hAnsi="Times New Roman" w:cs="Times New Roman"/>
          <w:sz w:val="28"/>
          <w:szCs w:val="28"/>
        </w:rPr>
        <w:t>самозванничества</w:t>
      </w:r>
      <w:proofErr w:type="spellEnd"/>
      <w:r w:rsidR="00D12752" w:rsidRPr="00D12752">
        <w:rPr>
          <w:rFonts w:ascii="Times New Roman" w:hAnsi="Times New Roman" w:cs="Times New Roman"/>
          <w:sz w:val="28"/>
          <w:szCs w:val="28"/>
        </w:rPr>
        <w:t xml:space="preserve">. Первый из самозванцев даже сумел стать новым царём, но погиб в результате восстания недовольного населения. Новый самозванец так и не смог захватить Москву, а его армия устроила лагерь в </w:t>
      </w:r>
      <w:r w:rsidR="00D12752" w:rsidRPr="00D12752">
        <w:rPr>
          <w:rFonts w:ascii="Times New Roman" w:hAnsi="Times New Roman" w:cs="Times New Roman"/>
          <w:b/>
          <w:bCs/>
          <w:sz w:val="28"/>
          <w:szCs w:val="28"/>
        </w:rPr>
        <w:t xml:space="preserve">(11 – населённый пункт) </w:t>
      </w:r>
      <w:r w:rsidR="00D12752" w:rsidRPr="00D12752">
        <w:rPr>
          <w:rFonts w:ascii="Times New Roman" w:hAnsi="Times New Roman" w:cs="Times New Roman"/>
          <w:sz w:val="28"/>
          <w:szCs w:val="28"/>
        </w:rPr>
        <w:t>пока окончательно не была разбита».</w:t>
      </w:r>
    </w:p>
    <w:p w:rsidR="00FC776D" w:rsidRDefault="00FD6959" w:rsidP="006924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Вставка</w:t>
      </w:r>
    </w:p>
    <w:tbl>
      <w:tblPr>
        <w:tblStyle w:val="a3"/>
        <w:tblW w:w="0" w:type="auto"/>
        <w:tblLook w:val="04A0"/>
      </w:tblPr>
      <w:tblGrid>
        <w:gridCol w:w="2360"/>
        <w:gridCol w:w="2365"/>
        <w:gridCol w:w="2484"/>
        <w:gridCol w:w="2362"/>
      </w:tblGrid>
      <w:tr w:rsidR="00FD6959" w:rsidTr="00FD6959">
        <w:tc>
          <w:tcPr>
            <w:tcW w:w="2392" w:type="dxa"/>
          </w:tcPr>
          <w:p w:rsidR="00FD6959" w:rsidRDefault="00FD6959" w:rsidP="00FD6959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Варианты для пропусков </w:t>
            </w:r>
          </w:p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1, 5, 9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Варианты для пропусков             2, 3, 7, 10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Варианты для пропусков                4, 6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Варианты для пропусков           8, 11</w:t>
            </w:r>
          </w:p>
        </w:tc>
      </w:tr>
      <w:tr w:rsidR="00FD6959" w:rsidTr="00FD6959">
        <w:tc>
          <w:tcPr>
            <w:tcW w:w="2392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1581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Борис Годунов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Заповедные лета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Коломна</w:t>
            </w:r>
          </w:p>
        </w:tc>
      </w:tr>
      <w:tr w:rsidR="00FD6959" w:rsidTr="00FD6959">
        <w:tc>
          <w:tcPr>
            <w:tcW w:w="2392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1591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Василий Шуйский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Урочные лета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Тушино</w:t>
            </w:r>
          </w:p>
        </w:tc>
      </w:tr>
      <w:tr w:rsidR="00FD6959" w:rsidTr="00FD6959">
        <w:tc>
          <w:tcPr>
            <w:tcW w:w="2392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1598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Хлопок Косолап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Юрьев день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Новгород-Северский</w:t>
            </w:r>
          </w:p>
        </w:tc>
      </w:tr>
      <w:tr w:rsidR="00FD6959" w:rsidTr="00FD6959">
        <w:tc>
          <w:tcPr>
            <w:tcW w:w="2392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1603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Фёдор </w:t>
            </w:r>
            <w:r>
              <w:rPr>
                <w:sz w:val="28"/>
                <w:szCs w:val="28"/>
              </w:rPr>
              <w:lastRenderedPageBreak/>
              <w:t>Иоаннович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крестоцеловальная </w:t>
            </w:r>
            <w:r>
              <w:rPr>
                <w:sz w:val="28"/>
                <w:szCs w:val="28"/>
              </w:rPr>
              <w:lastRenderedPageBreak/>
              <w:t>запись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Москва</w:t>
            </w:r>
          </w:p>
        </w:tc>
      </w:tr>
      <w:tr w:rsidR="00FD6959" w:rsidTr="00FD6959">
        <w:tc>
          <w:tcPr>
            <w:tcW w:w="2392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1605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Иван Болотников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Земский собор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Чернигов</w:t>
            </w:r>
          </w:p>
        </w:tc>
      </w:tr>
      <w:tr w:rsidR="00FD6959" w:rsidTr="00FD6959">
        <w:tc>
          <w:tcPr>
            <w:tcW w:w="2392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1606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Фёдор Борисович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пожилое</w:t>
            </w:r>
          </w:p>
        </w:tc>
        <w:tc>
          <w:tcPr>
            <w:tcW w:w="2393" w:type="dxa"/>
          </w:tcPr>
          <w:p w:rsidR="00FD6959" w:rsidRDefault="00FD6959" w:rsidP="00FD6959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Смоленск</w:t>
            </w:r>
          </w:p>
        </w:tc>
      </w:tr>
    </w:tbl>
    <w:p w:rsidR="00FD6959" w:rsidRDefault="00FD6959" w:rsidP="006924DF">
      <w:pPr>
        <w:rPr>
          <w:rFonts w:ascii="Times New Roman" w:hAnsi="Times New Roman" w:cs="Times New Roman"/>
          <w:b/>
        </w:rPr>
      </w:pPr>
    </w:p>
    <w:p w:rsidR="00117E9A" w:rsidRDefault="00117E9A" w:rsidP="006924DF">
      <w:pPr>
        <w:rPr>
          <w:rFonts w:ascii="Times New Roman" w:hAnsi="Times New Roman" w:cs="Times New Roman"/>
          <w:b/>
          <w:sz w:val="28"/>
          <w:szCs w:val="28"/>
        </w:rPr>
      </w:pPr>
      <w:r w:rsidRPr="00117E9A"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Номер пропуска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Вставка</w:t>
            </w: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CF0236" w:rsidTr="00CF0236">
        <w:tc>
          <w:tcPr>
            <w:tcW w:w="4785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4786" w:type="dxa"/>
          </w:tcPr>
          <w:p w:rsidR="00CF0236" w:rsidRDefault="00CF0236" w:rsidP="00CF0236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</w:tbl>
    <w:p w:rsidR="00CF0236" w:rsidRDefault="00CF0236" w:rsidP="006924DF">
      <w:pPr>
        <w:rPr>
          <w:rFonts w:ascii="Times New Roman" w:hAnsi="Times New Roman" w:cs="Times New Roman"/>
          <w:b/>
          <w:sz w:val="28"/>
          <w:szCs w:val="28"/>
        </w:rPr>
      </w:pPr>
    </w:p>
    <w:p w:rsidR="009E4F0F" w:rsidRDefault="0051226E" w:rsidP="006924DF">
      <w:pPr>
        <w:rPr>
          <w:rFonts w:ascii="Times New Roman" w:hAnsi="Times New Roman" w:cs="Times New Roman"/>
          <w:b/>
          <w:sz w:val="28"/>
          <w:szCs w:val="28"/>
        </w:rPr>
      </w:pPr>
      <w:r w:rsidRPr="009E4F0F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9E4F0F" w:rsidRPr="009E4F0F">
        <w:rPr>
          <w:rFonts w:ascii="Times New Roman" w:hAnsi="Times New Roman" w:cs="Times New Roman"/>
          <w:b/>
          <w:sz w:val="28"/>
          <w:szCs w:val="28"/>
        </w:rPr>
        <w:t>Определите пропущенные в таблице описания событий истории России, их названия, годы, когда они происходили, и события из всеобщей истории, произошедшие в то же десятилетие. Обратите внимание на то, что среди предлагаемых вставок есть «лишние» элементы.</w:t>
      </w:r>
    </w:p>
    <w:p w:rsidR="008E7C69" w:rsidRPr="008E7C69" w:rsidRDefault="008E7C69" w:rsidP="006924DF">
      <w:pPr>
        <w:rPr>
          <w:rFonts w:ascii="Times New Roman" w:hAnsi="Times New Roman" w:cs="Times New Roman"/>
          <w:i/>
          <w:sz w:val="28"/>
          <w:szCs w:val="28"/>
        </w:rPr>
      </w:pPr>
      <w:r w:rsidRPr="008E7C69">
        <w:rPr>
          <w:rFonts w:ascii="Times New Roman" w:hAnsi="Times New Roman" w:cs="Times New Roman"/>
          <w:bCs/>
          <w:i/>
          <w:sz w:val="28"/>
          <w:szCs w:val="28"/>
        </w:rPr>
        <w:t>По 2 балла за каждый верный выбор.</w:t>
      </w:r>
    </w:p>
    <w:tbl>
      <w:tblPr>
        <w:tblStyle w:val="a3"/>
        <w:tblW w:w="0" w:type="auto"/>
        <w:tblLook w:val="04A0"/>
      </w:tblPr>
      <w:tblGrid>
        <w:gridCol w:w="4786"/>
        <w:gridCol w:w="1701"/>
        <w:gridCol w:w="992"/>
        <w:gridCol w:w="2092"/>
      </w:tblGrid>
      <w:tr w:rsidR="0014167F" w:rsidTr="00316F38">
        <w:tc>
          <w:tcPr>
            <w:tcW w:w="4786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Источник по российской истории</w:t>
            </w:r>
          </w:p>
        </w:tc>
        <w:tc>
          <w:tcPr>
            <w:tcW w:w="1701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Событие</w:t>
            </w:r>
          </w:p>
        </w:tc>
        <w:tc>
          <w:tcPr>
            <w:tcW w:w="992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Год</w:t>
            </w:r>
          </w:p>
        </w:tc>
        <w:tc>
          <w:tcPr>
            <w:tcW w:w="2092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Событие из всемирной истории (в то же десятилетие)</w:t>
            </w:r>
          </w:p>
        </w:tc>
      </w:tr>
      <w:tr w:rsidR="0014167F" w:rsidTr="00316F38">
        <w:tc>
          <w:tcPr>
            <w:tcW w:w="4786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(А)</w:t>
            </w:r>
          </w:p>
        </w:tc>
        <w:tc>
          <w:tcPr>
            <w:tcW w:w="1701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Соляной Бунт</w:t>
            </w:r>
          </w:p>
        </w:tc>
        <w:tc>
          <w:tcPr>
            <w:tcW w:w="992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1648</w:t>
            </w:r>
          </w:p>
        </w:tc>
        <w:tc>
          <w:tcPr>
            <w:tcW w:w="2092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(Б)</w:t>
            </w:r>
          </w:p>
        </w:tc>
      </w:tr>
      <w:tr w:rsidR="0014167F" w:rsidTr="00316F38">
        <w:tc>
          <w:tcPr>
            <w:tcW w:w="4786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Да мне ж, холопу твоему, дано при царе </w:t>
            </w:r>
            <w:proofErr w:type="spellStart"/>
            <w:r>
              <w:rPr>
                <w:sz w:val="28"/>
                <w:szCs w:val="28"/>
              </w:rPr>
              <w:t>Василье</w:t>
            </w:r>
            <w:proofErr w:type="spellEnd"/>
            <w:r>
              <w:rPr>
                <w:sz w:val="28"/>
                <w:szCs w:val="28"/>
              </w:rPr>
              <w:t xml:space="preserve"> за царя Борисову службу за рану, как меня ранили под Кромами </w:t>
            </w:r>
            <w:proofErr w:type="gramStart"/>
            <w:r>
              <w:rPr>
                <w:sz w:val="28"/>
                <w:szCs w:val="28"/>
              </w:rPr>
              <w:t>во</w:t>
            </w:r>
            <w:proofErr w:type="gramEnd"/>
            <w:r>
              <w:rPr>
                <w:sz w:val="28"/>
                <w:szCs w:val="28"/>
              </w:rPr>
              <w:t xml:space="preserve"> ноги, сто чети, как стояли под Кромами </w:t>
            </w:r>
            <w:proofErr w:type="spellStart"/>
            <w:r>
              <w:rPr>
                <w:sz w:val="28"/>
                <w:szCs w:val="28"/>
              </w:rPr>
              <w:t>з</w:t>
            </w:r>
            <w:proofErr w:type="spellEnd"/>
            <w:r>
              <w:rPr>
                <w:sz w:val="28"/>
                <w:szCs w:val="28"/>
              </w:rPr>
              <w:t xml:space="preserve"> боярином с Федором с </w:t>
            </w:r>
            <w:proofErr w:type="spellStart"/>
            <w:r>
              <w:rPr>
                <w:sz w:val="28"/>
                <w:szCs w:val="28"/>
              </w:rPr>
              <w:t>Ывановичем</w:t>
            </w:r>
            <w:proofErr w:type="spellEnd"/>
            <w:r>
              <w:rPr>
                <w:sz w:val="28"/>
                <w:szCs w:val="28"/>
              </w:rPr>
              <w:t xml:space="preserve"> Шереметевым. Да меня же, государь, царь Василей пожаловал за службу, как побили его в Коломенском, и за </w:t>
            </w:r>
            <w:proofErr w:type="spellStart"/>
            <w:r>
              <w:rPr>
                <w:sz w:val="28"/>
                <w:szCs w:val="28"/>
              </w:rPr>
              <w:lastRenderedPageBreak/>
              <w:t>сеунч</w:t>
            </w:r>
            <w:proofErr w:type="spellEnd"/>
            <w:r>
              <w:rPr>
                <w:sz w:val="28"/>
                <w:szCs w:val="28"/>
              </w:rPr>
              <w:t xml:space="preserve">, как пригонял я отца </w:t>
            </w:r>
            <w:proofErr w:type="spellStart"/>
            <w:r>
              <w:rPr>
                <w:sz w:val="28"/>
                <w:szCs w:val="28"/>
              </w:rPr>
              <w:t>своево</w:t>
            </w:r>
            <w:proofErr w:type="spellEnd"/>
            <w:r>
              <w:rPr>
                <w:sz w:val="28"/>
                <w:szCs w:val="28"/>
              </w:rPr>
              <w:t xml:space="preserve"> с</w:t>
            </w:r>
            <w:proofErr w:type="gramStart"/>
            <w:r>
              <w:rPr>
                <w:sz w:val="28"/>
                <w:szCs w:val="28"/>
              </w:rPr>
              <w:t xml:space="preserve"> Р</w:t>
            </w:r>
            <w:proofErr w:type="gramEnd"/>
            <w:r>
              <w:rPr>
                <w:sz w:val="28"/>
                <w:szCs w:val="28"/>
              </w:rPr>
              <w:t xml:space="preserve">езани, как взяли Зарайской город и </w:t>
            </w:r>
            <w:proofErr w:type="spellStart"/>
            <w:r>
              <w:rPr>
                <w:sz w:val="28"/>
                <w:szCs w:val="28"/>
              </w:rPr>
              <w:t>Резань</w:t>
            </w:r>
            <w:proofErr w:type="spellEnd"/>
            <w:r>
              <w:rPr>
                <w:sz w:val="28"/>
                <w:szCs w:val="28"/>
              </w:rPr>
              <w:t xml:space="preserve"> добила челом царю </w:t>
            </w:r>
            <w:proofErr w:type="spellStart"/>
            <w:r>
              <w:rPr>
                <w:sz w:val="28"/>
                <w:szCs w:val="28"/>
              </w:rPr>
              <w:t>Василью</w:t>
            </w:r>
            <w:proofErr w:type="spellEnd"/>
          </w:p>
        </w:tc>
        <w:tc>
          <w:tcPr>
            <w:tcW w:w="1701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(В)</w:t>
            </w:r>
          </w:p>
        </w:tc>
        <w:tc>
          <w:tcPr>
            <w:tcW w:w="992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(Г)</w:t>
            </w:r>
          </w:p>
        </w:tc>
        <w:tc>
          <w:tcPr>
            <w:tcW w:w="2092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Пороховой заговор</w:t>
            </w:r>
          </w:p>
        </w:tc>
      </w:tr>
      <w:tr w:rsidR="0014167F" w:rsidTr="00316F38">
        <w:tc>
          <w:tcPr>
            <w:tcW w:w="4786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(Д)</w:t>
            </w:r>
          </w:p>
        </w:tc>
        <w:tc>
          <w:tcPr>
            <w:tcW w:w="1701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Восстание Кондратия Булавина</w:t>
            </w:r>
          </w:p>
        </w:tc>
        <w:tc>
          <w:tcPr>
            <w:tcW w:w="992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(Е)</w:t>
            </w:r>
          </w:p>
        </w:tc>
        <w:tc>
          <w:tcPr>
            <w:tcW w:w="2092" w:type="dxa"/>
          </w:tcPr>
          <w:p w:rsidR="0014167F" w:rsidRDefault="0014167F" w:rsidP="0014167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Объединение Англии и Шотландии</w:t>
            </w:r>
          </w:p>
        </w:tc>
      </w:tr>
      <w:tr w:rsidR="00316F38" w:rsidTr="00316F38">
        <w:tc>
          <w:tcPr>
            <w:tcW w:w="4786" w:type="dxa"/>
          </w:tcPr>
          <w:p w:rsidR="00316F38" w:rsidRDefault="00316F38" w:rsidP="0000445D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Мятежники толпою вышли из Серпуховских ворот. Их было около 4 или 5 тысяч, без оружия, лишь у некоторых имелись дубины и палки. Они притязали на возмещение [убытков] за медные деньги, соль и многое другое.</w:t>
            </w:r>
          </w:p>
          <w:p w:rsidR="00316F38" w:rsidRDefault="00316F38" w:rsidP="0000445D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Когда чернь собралась, иные пошли грабить дом гостя или старосты по имени Василий </w:t>
            </w:r>
            <w:proofErr w:type="spellStart"/>
            <w:r>
              <w:rPr>
                <w:sz w:val="28"/>
                <w:szCs w:val="28"/>
              </w:rPr>
              <w:t>Шорин</w:t>
            </w:r>
            <w:proofErr w:type="spellEnd"/>
            <w:r>
              <w:rPr>
                <w:sz w:val="28"/>
                <w:szCs w:val="28"/>
              </w:rPr>
              <w:t>, но большинство отправились в Коломенское, где, пока Его Величество пребывал в церкви, они домогались у бояр и придворных обращения к царю.</w:t>
            </w:r>
          </w:p>
        </w:tc>
        <w:tc>
          <w:tcPr>
            <w:tcW w:w="1701" w:type="dxa"/>
          </w:tcPr>
          <w:p w:rsidR="00316F38" w:rsidRDefault="00316F38" w:rsidP="0000445D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(Ж)</w:t>
            </w:r>
          </w:p>
        </w:tc>
        <w:tc>
          <w:tcPr>
            <w:tcW w:w="992" w:type="dxa"/>
          </w:tcPr>
          <w:p w:rsidR="00316F38" w:rsidRDefault="00316F38" w:rsidP="0000445D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1662</w:t>
            </w:r>
          </w:p>
        </w:tc>
        <w:tc>
          <w:tcPr>
            <w:tcW w:w="2092" w:type="dxa"/>
          </w:tcPr>
          <w:p w:rsidR="00316F38" w:rsidRDefault="00316F38" w:rsidP="0000445D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(З)</w:t>
            </w:r>
          </w:p>
        </w:tc>
      </w:tr>
    </w:tbl>
    <w:p w:rsidR="0014167F" w:rsidRDefault="0014167F" w:rsidP="006924DF">
      <w:pPr>
        <w:rPr>
          <w:rFonts w:ascii="Times New Roman" w:hAnsi="Times New Roman" w:cs="Times New Roman"/>
          <w:b/>
          <w:sz w:val="28"/>
          <w:szCs w:val="28"/>
        </w:rPr>
      </w:pPr>
    </w:p>
    <w:p w:rsidR="006115CF" w:rsidRDefault="006115CF" w:rsidP="006115CF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Варианты для вставки </w:t>
      </w:r>
    </w:p>
    <w:p w:rsidR="006115CF" w:rsidRDefault="006115CF" w:rsidP="006115CF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(А) </w:t>
      </w:r>
    </w:p>
    <w:p w:rsidR="006115CF" w:rsidRDefault="006115CF" w:rsidP="006115CF">
      <w:pPr>
        <w:pStyle w:val="Default"/>
        <w:numPr>
          <w:ilvl w:val="0"/>
          <w:numId w:val="2"/>
        </w:numPr>
        <w:spacing w:after="177"/>
        <w:rPr>
          <w:sz w:val="28"/>
          <w:szCs w:val="28"/>
        </w:rPr>
      </w:pPr>
      <w:r>
        <w:rPr>
          <w:sz w:val="28"/>
          <w:szCs w:val="28"/>
        </w:rPr>
        <w:t xml:space="preserve">«И того числа была смута великая на Москве и били челом великому государю всем народом </w:t>
      </w:r>
      <w:proofErr w:type="spellStart"/>
      <w:r>
        <w:rPr>
          <w:sz w:val="28"/>
          <w:szCs w:val="28"/>
        </w:rPr>
        <w:t>посадцкия</w:t>
      </w:r>
      <w:proofErr w:type="spellEnd"/>
      <w:r>
        <w:rPr>
          <w:sz w:val="28"/>
          <w:szCs w:val="28"/>
        </w:rPr>
        <w:t xml:space="preserve"> и всяких чинов люди во всяких налогах и в разоренье на </w:t>
      </w:r>
      <w:proofErr w:type="spellStart"/>
      <w:r>
        <w:rPr>
          <w:sz w:val="28"/>
          <w:szCs w:val="28"/>
        </w:rPr>
        <w:t>Левонтья</w:t>
      </w:r>
      <w:proofErr w:type="spellEnd"/>
      <w:r>
        <w:rPr>
          <w:sz w:val="28"/>
          <w:szCs w:val="28"/>
        </w:rPr>
        <w:t xml:space="preserve"> Степанова сына Плещеева. А боярин Борис Иванович Морозов да </w:t>
      </w:r>
      <w:proofErr w:type="spellStart"/>
      <w:r>
        <w:rPr>
          <w:sz w:val="28"/>
          <w:szCs w:val="28"/>
        </w:rPr>
        <w:t>окольничей</w:t>
      </w:r>
      <w:proofErr w:type="spellEnd"/>
      <w:r>
        <w:rPr>
          <w:sz w:val="28"/>
          <w:szCs w:val="28"/>
        </w:rPr>
        <w:t xml:space="preserve"> Пётр </w:t>
      </w:r>
      <w:proofErr w:type="spellStart"/>
      <w:r>
        <w:rPr>
          <w:sz w:val="28"/>
          <w:szCs w:val="28"/>
        </w:rPr>
        <w:t>Тиханович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Траханиотов</w:t>
      </w:r>
      <w:proofErr w:type="spellEnd"/>
      <w:r>
        <w:rPr>
          <w:sz w:val="28"/>
          <w:szCs w:val="28"/>
        </w:rPr>
        <w:t xml:space="preserve"> за него стали. И как государь пошёл от </w:t>
      </w:r>
      <w:proofErr w:type="spellStart"/>
      <w:r>
        <w:rPr>
          <w:sz w:val="28"/>
          <w:szCs w:val="28"/>
        </w:rPr>
        <w:t>празника</w:t>
      </w:r>
      <w:proofErr w:type="spellEnd"/>
      <w:r>
        <w:rPr>
          <w:sz w:val="28"/>
          <w:szCs w:val="28"/>
        </w:rPr>
        <w:t xml:space="preserve"> и за ним, государем, пришли на </w:t>
      </w:r>
      <w:proofErr w:type="spellStart"/>
      <w:r>
        <w:rPr>
          <w:sz w:val="28"/>
          <w:szCs w:val="28"/>
        </w:rPr>
        <w:t>ево</w:t>
      </w:r>
      <w:proofErr w:type="spellEnd"/>
      <w:r>
        <w:rPr>
          <w:sz w:val="28"/>
          <w:szCs w:val="28"/>
        </w:rPr>
        <w:t xml:space="preserve">, государев, двор всяких чинов </w:t>
      </w:r>
      <w:proofErr w:type="spellStart"/>
      <w:r>
        <w:rPr>
          <w:sz w:val="28"/>
          <w:szCs w:val="28"/>
        </w:rPr>
        <w:t>посадцкия</w:t>
      </w:r>
      <w:proofErr w:type="spellEnd"/>
      <w:r>
        <w:rPr>
          <w:sz w:val="28"/>
          <w:szCs w:val="28"/>
        </w:rPr>
        <w:t xml:space="preserve"> люди всем народом и всех приказов стрельцы и били челом великому государю </w:t>
      </w: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 большим невежеством». </w:t>
      </w:r>
    </w:p>
    <w:p w:rsidR="006115CF" w:rsidRDefault="006115CF" w:rsidP="006115CF">
      <w:pPr>
        <w:pStyle w:val="Default"/>
        <w:numPr>
          <w:ilvl w:val="0"/>
          <w:numId w:val="2"/>
        </w:numPr>
        <w:spacing w:after="177"/>
        <w:rPr>
          <w:sz w:val="28"/>
          <w:szCs w:val="28"/>
        </w:rPr>
      </w:pPr>
      <w:r>
        <w:rPr>
          <w:sz w:val="28"/>
          <w:szCs w:val="28"/>
        </w:rPr>
        <w:t xml:space="preserve">«От Астрахани до столицы на протяжении почти двухсот миль образовалась, почитай, пустыня из-за этого мятежа. Истреблено четыреста тысяч человек, особенно крестьян. Недавно Франц Вольф с 15 тысячами человек был разгромлен под Симбирском и сам был [уже мёртвым] повешен за ноги. На место ____, выданного кумом, поставлен взамен Пашковский, бывший в прошлом товарищем его милости пана Чарнецкого». </w:t>
      </w:r>
    </w:p>
    <w:p w:rsidR="006115CF" w:rsidRDefault="006115CF" w:rsidP="006115CF">
      <w:pPr>
        <w:pStyle w:val="Default"/>
        <w:numPr>
          <w:ilvl w:val="0"/>
          <w:numId w:val="2"/>
        </w:numPr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«Ноября в 4 день в приход лейб-гвардии </w:t>
      </w:r>
      <w:proofErr w:type="spellStart"/>
      <w:r>
        <w:rPr>
          <w:sz w:val="28"/>
          <w:szCs w:val="28"/>
        </w:rPr>
        <w:t>маеора</w:t>
      </w:r>
      <w:proofErr w:type="spellEnd"/>
      <w:r>
        <w:rPr>
          <w:sz w:val="28"/>
          <w:szCs w:val="28"/>
        </w:rPr>
        <w:t xml:space="preserve"> князя </w:t>
      </w:r>
      <w:proofErr w:type="spellStart"/>
      <w:r>
        <w:rPr>
          <w:sz w:val="28"/>
          <w:szCs w:val="28"/>
        </w:rPr>
        <w:t>Василья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Володимировича</w:t>
      </w:r>
      <w:proofErr w:type="spellEnd"/>
      <w:r>
        <w:rPr>
          <w:sz w:val="28"/>
          <w:szCs w:val="28"/>
        </w:rPr>
        <w:t xml:space="preserve"> Долгорукова великого государя с ратными людьми, с конными и пехотными полками под Решетовым, во время приступу у воров у Микитки Голова с </w:t>
      </w:r>
      <w:proofErr w:type="spellStart"/>
      <w:r>
        <w:rPr>
          <w:sz w:val="28"/>
          <w:szCs w:val="28"/>
        </w:rPr>
        <w:t>товарыщи</w:t>
      </w:r>
      <w:proofErr w:type="spellEnd"/>
      <w:r>
        <w:rPr>
          <w:sz w:val="28"/>
          <w:szCs w:val="28"/>
        </w:rPr>
        <w:t xml:space="preserve"> в воровском их собрании 5 </w:t>
      </w:r>
      <w:r>
        <w:rPr>
          <w:sz w:val="28"/>
          <w:szCs w:val="28"/>
        </w:rPr>
        <w:lastRenderedPageBreak/>
        <w:t xml:space="preserve">знамён, которые знамёна они, воры, взяли на </w:t>
      </w:r>
      <w:proofErr w:type="spellStart"/>
      <w:r>
        <w:rPr>
          <w:sz w:val="28"/>
          <w:szCs w:val="28"/>
        </w:rPr>
        <w:t>розгроме</w:t>
      </w:r>
      <w:proofErr w:type="spellEnd"/>
      <w:r>
        <w:rPr>
          <w:sz w:val="28"/>
          <w:szCs w:val="28"/>
        </w:rPr>
        <w:t xml:space="preserve"> полковника </w:t>
      </w:r>
      <w:proofErr w:type="spellStart"/>
      <w:r>
        <w:rPr>
          <w:sz w:val="28"/>
          <w:szCs w:val="28"/>
        </w:rPr>
        <w:t>Билса</w:t>
      </w:r>
      <w:proofErr w:type="spellEnd"/>
      <w:r>
        <w:rPr>
          <w:sz w:val="28"/>
          <w:szCs w:val="28"/>
        </w:rPr>
        <w:t xml:space="preserve">, две пушки медные, которые взяли они ж, воры, на </w:t>
      </w:r>
      <w:proofErr w:type="spellStart"/>
      <w:r>
        <w:rPr>
          <w:sz w:val="28"/>
          <w:szCs w:val="28"/>
        </w:rPr>
        <w:t>розгроме</w:t>
      </w:r>
      <w:proofErr w:type="spellEnd"/>
      <w:r>
        <w:rPr>
          <w:sz w:val="28"/>
          <w:szCs w:val="28"/>
        </w:rPr>
        <w:t xml:space="preserve"> Сумского</w:t>
      </w:r>
      <w:proofErr w:type="gramEnd"/>
      <w:r>
        <w:rPr>
          <w:sz w:val="28"/>
          <w:szCs w:val="28"/>
        </w:rPr>
        <w:t xml:space="preserve"> полковника, да их воровских казацких 16 </w:t>
      </w:r>
      <w:proofErr w:type="spellStart"/>
      <w:r>
        <w:rPr>
          <w:sz w:val="28"/>
          <w:szCs w:val="28"/>
        </w:rPr>
        <w:t>бунчюков</w:t>
      </w:r>
      <w:proofErr w:type="spellEnd"/>
      <w:r>
        <w:rPr>
          <w:sz w:val="28"/>
          <w:szCs w:val="28"/>
        </w:rPr>
        <w:t xml:space="preserve"> и значков, и те </w:t>
      </w:r>
      <w:proofErr w:type="spellStart"/>
      <w:r>
        <w:rPr>
          <w:sz w:val="28"/>
          <w:szCs w:val="28"/>
        </w:rPr>
        <w:t>вышепомянутые</w:t>
      </w:r>
      <w:proofErr w:type="spellEnd"/>
      <w:r>
        <w:rPr>
          <w:sz w:val="28"/>
          <w:szCs w:val="28"/>
        </w:rPr>
        <w:t xml:space="preserve"> знамёна отданы </w:t>
      </w:r>
      <w:proofErr w:type="gramStart"/>
      <w:r>
        <w:rPr>
          <w:sz w:val="28"/>
          <w:szCs w:val="28"/>
        </w:rPr>
        <w:t>по прежнему</w:t>
      </w:r>
      <w:proofErr w:type="gramEnd"/>
      <w:r>
        <w:rPr>
          <w:sz w:val="28"/>
          <w:szCs w:val="28"/>
        </w:rPr>
        <w:t xml:space="preserve"> в тот же </w:t>
      </w:r>
      <w:proofErr w:type="spellStart"/>
      <w:r>
        <w:rPr>
          <w:sz w:val="28"/>
          <w:szCs w:val="28"/>
        </w:rPr>
        <w:t>Билсов</w:t>
      </w:r>
      <w:proofErr w:type="spellEnd"/>
      <w:r>
        <w:rPr>
          <w:sz w:val="28"/>
          <w:szCs w:val="28"/>
        </w:rPr>
        <w:t xml:space="preserve"> полк. А пушки по </w:t>
      </w:r>
      <w:proofErr w:type="spellStart"/>
      <w:r>
        <w:rPr>
          <w:sz w:val="28"/>
          <w:szCs w:val="28"/>
        </w:rPr>
        <w:t>имянному</w:t>
      </w:r>
      <w:proofErr w:type="spellEnd"/>
      <w:r>
        <w:rPr>
          <w:sz w:val="28"/>
          <w:szCs w:val="28"/>
        </w:rPr>
        <w:t xml:space="preserve"> великого государя указу взяты на Воронеж к морскому </w:t>
      </w:r>
      <w:proofErr w:type="spellStart"/>
      <w:r>
        <w:rPr>
          <w:sz w:val="28"/>
          <w:szCs w:val="28"/>
        </w:rPr>
        <w:t>карабельному</w:t>
      </w:r>
      <w:proofErr w:type="spellEnd"/>
      <w:r>
        <w:rPr>
          <w:sz w:val="28"/>
          <w:szCs w:val="28"/>
        </w:rPr>
        <w:t xml:space="preserve"> флоту». </w:t>
      </w:r>
    </w:p>
    <w:p w:rsidR="00553623" w:rsidRDefault="00553623" w:rsidP="00553623">
      <w:pPr>
        <w:pStyle w:val="Default"/>
        <w:ind w:left="776"/>
        <w:rPr>
          <w:sz w:val="28"/>
          <w:szCs w:val="28"/>
        </w:rPr>
      </w:pPr>
    </w:p>
    <w:p w:rsidR="00CC28A3" w:rsidRDefault="00CC28A3" w:rsidP="00CC28A3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(Б) </w:t>
      </w:r>
    </w:p>
    <w:p w:rsidR="00CC28A3" w:rsidRDefault="00CC28A3" w:rsidP="00CC28A3">
      <w:pPr>
        <w:pStyle w:val="Default"/>
        <w:numPr>
          <w:ilvl w:val="0"/>
          <w:numId w:val="3"/>
        </w:numPr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 Строительство Версальского дворца при Людовике XIV </w:t>
      </w:r>
    </w:p>
    <w:p w:rsidR="00CC28A3" w:rsidRDefault="00CC28A3" w:rsidP="00CC28A3">
      <w:pPr>
        <w:pStyle w:val="Default"/>
        <w:numPr>
          <w:ilvl w:val="0"/>
          <w:numId w:val="3"/>
        </w:numPr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 Третий раздел Речи </w:t>
      </w:r>
      <w:proofErr w:type="spellStart"/>
      <w:r>
        <w:rPr>
          <w:sz w:val="28"/>
          <w:szCs w:val="28"/>
        </w:rPr>
        <w:t>Посполитой</w:t>
      </w:r>
      <w:proofErr w:type="spellEnd"/>
      <w:r>
        <w:rPr>
          <w:sz w:val="28"/>
          <w:szCs w:val="28"/>
        </w:rPr>
        <w:t xml:space="preserve"> </w:t>
      </w:r>
    </w:p>
    <w:p w:rsidR="00CC28A3" w:rsidRDefault="00CC28A3" w:rsidP="00CC28A3">
      <w:pPr>
        <w:pStyle w:val="Default"/>
        <w:numPr>
          <w:ilvl w:val="0"/>
          <w:numId w:val="3"/>
        </w:numPr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 Вестфальский мир </w:t>
      </w:r>
    </w:p>
    <w:p w:rsidR="00CC28A3" w:rsidRDefault="00CC28A3" w:rsidP="00CC28A3">
      <w:pPr>
        <w:pStyle w:val="Default"/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 Бостонское чаепитие </w:t>
      </w:r>
    </w:p>
    <w:p w:rsidR="00553623" w:rsidRDefault="00553623" w:rsidP="00553623">
      <w:pPr>
        <w:pStyle w:val="Default"/>
        <w:ind w:left="720"/>
        <w:rPr>
          <w:sz w:val="28"/>
          <w:szCs w:val="28"/>
        </w:rPr>
      </w:pPr>
    </w:p>
    <w:p w:rsidR="00412934" w:rsidRDefault="00412934" w:rsidP="00412934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(В) </w:t>
      </w:r>
    </w:p>
    <w:p w:rsidR="00412934" w:rsidRDefault="00412934" w:rsidP="00412934">
      <w:pPr>
        <w:pStyle w:val="Default"/>
        <w:numPr>
          <w:ilvl w:val="0"/>
          <w:numId w:val="4"/>
        </w:numPr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 Медный бунт </w:t>
      </w:r>
    </w:p>
    <w:p w:rsidR="00412934" w:rsidRDefault="00412934" w:rsidP="00412934">
      <w:pPr>
        <w:pStyle w:val="Default"/>
        <w:numPr>
          <w:ilvl w:val="0"/>
          <w:numId w:val="4"/>
        </w:numPr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 Восстание Емельяна Пугачёва </w:t>
      </w:r>
    </w:p>
    <w:p w:rsidR="007D7DE7" w:rsidRDefault="00412934" w:rsidP="00412934">
      <w:pPr>
        <w:pStyle w:val="Default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Восстание Степана Разина</w:t>
      </w:r>
    </w:p>
    <w:p w:rsidR="007D7DE7" w:rsidRDefault="007D7DE7" w:rsidP="007D7DE7">
      <w:pPr>
        <w:pStyle w:val="Default"/>
        <w:numPr>
          <w:ilvl w:val="0"/>
          <w:numId w:val="4"/>
        </w:numPr>
        <w:rPr>
          <w:sz w:val="28"/>
          <w:szCs w:val="28"/>
        </w:rPr>
      </w:pPr>
      <w:r w:rsidRPr="007D7DE7">
        <w:rPr>
          <w:sz w:val="28"/>
          <w:szCs w:val="28"/>
        </w:rPr>
        <w:t xml:space="preserve">Восстание Ивана </w:t>
      </w:r>
      <w:proofErr w:type="spellStart"/>
      <w:r w:rsidRPr="007D7DE7">
        <w:rPr>
          <w:sz w:val="28"/>
          <w:szCs w:val="28"/>
        </w:rPr>
        <w:t>Болотникова</w:t>
      </w:r>
      <w:proofErr w:type="spellEnd"/>
      <w:r w:rsidRPr="007D7DE7">
        <w:rPr>
          <w:sz w:val="28"/>
          <w:szCs w:val="28"/>
        </w:rPr>
        <w:t xml:space="preserve"> </w:t>
      </w:r>
    </w:p>
    <w:p w:rsidR="00553623" w:rsidRDefault="00553623" w:rsidP="00553623">
      <w:pPr>
        <w:pStyle w:val="Default"/>
        <w:ind w:left="1080"/>
        <w:rPr>
          <w:sz w:val="28"/>
          <w:szCs w:val="28"/>
        </w:rPr>
      </w:pPr>
    </w:p>
    <w:p w:rsidR="007D7DE7" w:rsidRDefault="007D7DE7" w:rsidP="007D7DE7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(Г) </w:t>
      </w:r>
    </w:p>
    <w:p w:rsidR="007D7DE7" w:rsidRDefault="007D7DE7" w:rsidP="007D7DE7">
      <w:pPr>
        <w:pStyle w:val="Default"/>
        <w:numPr>
          <w:ilvl w:val="0"/>
          <w:numId w:val="5"/>
        </w:numPr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 1606–1607 </w:t>
      </w:r>
    </w:p>
    <w:p w:rsidR="007D7DE7" w:rsidRDefault="007D7DE7" w:rsidP="007D7DE7">
      <w:pPr>
        <w:pStyle w:val="Default"/>
        <w:numPr>
          <w:ilvl w:val="0"/>
          <w:numId w:val="5"/>
        </w:numPr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1637–1642 </w:t>
      </w:r>
    </w:p>
    <w:p w:rsidR="007D7DE7" w:rsidRDefault="007D7DE7" w:rsidP="007D7DE7">
      <w:pPr>
        <w:pStyle w:val="Default"/>
        <w:numPr>
          <w:ilvl w:val="0"/>
          <w:numId w:val="5"/>
        </w:numPr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1670–1671 </w:t>
      </w:r>
    </w:p>
    <w:p w:rsidR="007D7DE7" w:rsidRDefault="007D7DE7" w:rsidP="007D7DE7">
      <w:pPr>
        <w:pStyle w:val="Default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 xml:space="preserve">1707–1708 </w:t>
      </w:r>
    </w:p>
    <w:p w:rsidR="007D7DE7" w:rsidRPr="007D7DE7" w:rsidRDefault="007D7DE7" w:rsidP="007D7DE7">
      <w:pPr>
        <w:pStyle w:val="Default"/>
        <w:rPr>
          <w:sz w:val="28"/>
          <w:szCs w:val="28"/>
        </w:rPr>
      </w:pPr>
    </w:p>
    <w:p w:rsidR="00B527DF" w:rsidRDefault="00B527DF" w:rsidP="00B527DF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(Д) </w:t>
      </w:r>
    </w:p>
    <w:p w:rsidR="00B527DF" w:rsidRDefault="00B527DF" w:rsidP="00B527DF">
      <w:pPr>
        <w:pStyle w:val="Default"/>
        <w:spacing w:after="175"/>
        <w:rPr>
          <w:sz w:val="28"/>
          <w:szCs w:val="28"/>
        </w:rPr>
      </w:pPr>
      <w:r>
        <w:rPr>
          <w:sz w:val="28"/>
          <w:szCs w:val="28"/>
        </w:rPr>
        <w:t xml:space="preserve">1) «И того числа была смута великая на Москве и били челом великому государю всем народом </w:t>
      </w:r>
      <w:proofErr w:type="spellStart"/>
      <w:r>
        <w:rPr>
          <w:sz w:val="28"/>
          <w:szCs w:val="28"/>
        </w:rPr>
        <w:t>посадцкия</w:t>
      </w:r>
      <w:proofErr w:type="spellEnd"/>
      <w:r>
        <w:rPr>
          <w:sz w:val="28"/>
          <w:szCs w:val="28"/>
        </w:rPr>
        <w:t xml:space="preserve"> и всяких чинов люди во всяких налогах и в разоренье на </w:t>
      </w:r>
      <w:proofErr w:type="spellStart"/>
      <w:r>
        <w:rPr>
          <w:sz w:val="28"/>
          <w:szCs w:val="28"/>
        </w:rPr>
        <w:t>Левонтья</w:t>
      </w:r>
      <w:proofErr w:type="spellEnd"/>
      <w:r>
        <w:rPr>
          <w:sz w:val="28"/>
          <w:szCs w:val="28"/>
        </w:rPr>
        <w:t xml:space="preserve"> Степанова сына Плещеева. А боярин Борис Иванович Морозов да </w:t>
      </w:r>
      <w:proofErr w:type="spellStart"/>
      <w:r>
        <w:rPr>
          <w:sz w:val="28"/>
          <w:szCs w:val="28"/>
        </w:rPr>
        <w:t>окольничей</w:t>
      </w:r>
      <w:proofErr w:type="spellEnd"/>
      <w:r>
        <w:rPr>
          <w:sz w:val="28"/>
          <w:szCs w:val="28"/>
        </w:rPr>
        <w:t xml:space="preserve"> Пётр </w:t>
      </w:r>
      <w:proofErr w:type="spellStart"/>
      <w:r>
        <w:rPr>
          <w:sz w:val="28"/>
          <w:szCs w:val="28"/>
        </w:rPr>
        <w:t>Тиханович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Траханиотов</w:t>
      </w:r>
      <w:proofErr w:type="spellEnd"/>
      <w:r>
        <w:rPr>
          <w:sz w:val="28"/>
          <w:szCs w:val="28"/>
        </w:rPr>
        <w:t xml:space="preserve"> за него стали. И как государь пошёл от </w:t>
      </w:r>
      <w:proofErr w:type="spellStart"/>
      <w:r>
        <w:rPr>
          <w:sz w:val="28"/>
          <w:szCs w:val="28"/>
        </w:rPr>
        <w:t>празника</w:t>
      </w:r>
      <w:proofErr w:type="spellEnd"/>
      <w:r>
        <w:rPr>
          <w:sz w:val="28"/>
          <w:szCs w:val="28"/>
        </w:rPr>
        <w:t xml:space="preserve"> и за ним, государем, пришли на </w:t>
      </w:r>
      <w:proofErr w:type="spellStart"/>
      <w:r>
        <w:rPr>
          <w:sz w:val="28"/>
          <w:szCs w:val="28"/>
        </w:rPr>
        <w:t>ево</w:t>
      </w:r>
      <w:proofErr w:type="spellEnd"/>
      <w:r>
        <w:rPr>
          <w:sz w:val="28"/>
          <w:szCs w:val="28"/>
        </w:rPr>
        <w:t xml:space="preserve">, государев, двор всяких чинов </w:t>
      </w:r>
      <w:proofErr w:type="spellStart"/>
      <w:r>
        <w:rPr>
          <w:sz w:val="28"/>
          <w:szCs w:val="28"/>
        </w:rPr>
        <w:t>посадцкия</w:t>
      </w:r>
      <w:proofErr w:type="spellEnd"/>
      <w:r>
        <w:rPr>
          <w:sz w:val="28"/>
          <w:szCs w:val="28"/>
        </w:rPr>
        <w:t xml:space="preserve"> люди всем народом и всех приказов стрельцы и били челом великому государю </w:t>
      </w: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 большим невежеством». </w:t>
      </w:r>
    </w:p>
    <w:p w:rsidR="00B527DF" w:rsidRDefault="00B527DF" w:rsidP="00B527DF">
      <w:pPr>
        <w:pStyle w:val="Default"/>
        <w:spacing w:after="175"/>
        <w:rPr>
          <w:sz w:val="28"/>
          <w:szCs w:val="28"/>
        </w:rPr>
      </w:pPr>
      <w:r>
        <w:rPr>
          <w:sz w:val="28"/>
          <w:szCs w:val="28"/>
        </w:rPr>
        <w:t xml:space="preserve">2)  «От Астрахани до столицы на протяжении почти двухсот миль образовалась, почитай, пустыня из-за этого мятежа. Истреблено четыреста тысяч человек, особенно крестьян. Недавно Франц Вольф с 15 тысячами человек был разгромлен под Симбирском и сам был [уже мёртвым] повешен за ноги. На место ____, выданного кумом, поставлен взамен Пашковский, бывший в прошлом товарищем его милости пана Чарнецкого». </w:t>
      </w:r>
    </w:p>
    <w:p w:rsidR="00B527DF" w:rsidRDefault="00B527DF" w:rsidP="00B527DF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3)  «Ноября в 4 день в приход лейб-гвардии </w:t>
      </w:r>
      <w:proofErr w:type="spellStart"/>
      <w:r>
        <w:rPr>
          <w:sz w:val="28"/>
          <w:szCs w:val="28"/>
        </w:rPr>
        <w:t>маеора</w:t>
      </w:r>
      <w:proofErr w:type="spellEnd"/>
      <w:r>
        <w:rPr>
          <w:sz w:val="28"/>
          <w:szCs w:val="28"/>
        </w:rPr>
        <w:t xml:space="preserve"> князя </w:t>
      </w:r>
      <w:proofErr w:type="spellStart"/>
      <w:r>
        <w:rPr>
          <w:sz w:val="28"/>
          <w:szCs w:val="28"/>
        </w:rPr>
        <w:t>Василья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Володимировича</w:t>
      </w:r>
      <w:proofErr w:type="spellEnd"/>
      <w:r>
        <w:rPr>
          <w:sz w:val="28"/>
          <w:szCs w:val="28"/>
        </w:rPr>
        <w:t xml:space="preserve"> Долгорукова великого государя с ратными людьми, с конными и пехотными полками под Решетовым, во время приступу у воров у </w:t>
      </w:r>
      <w:r>
        <w:rPr>
          <w:sz w:val="28"/>
          <w:szCs w:val="28"/>
        </w:rPr>
        <w:lastRenderedPageBreak/>
        <w:t xml:space="preserve">Микитки Голова с </w:t>
      </w:r>
      <w:proofErr w:type="spellStart"/>
      <w:r>
        <w:rPr>
          <w:sz w:val="28"/>
          <w:szCs w:val="28"/>
        </w:rPr>
        <w:t>товарыщи</w:t>
      </w:r>
      <w:proofErr w:type="spellEnd"/>
      <w:r>
        <w:rPr>
          <w:sz w:val="28"/>
          <w:szCs w:val="28"/>
        </w:rPr>
        <w:t xml:space="preserve"> в воровском их собрании 5 знамён, которые знамёна они, воры, взяли на </w:t>
      </w:r>
      <w:proofErr w:type="spellStart"/>
      <w:r>
        <w:rPr>
          <w:sz w:val="28"/>
          <w:szCs w:val="28"/>
        </w:rPr>
        <w:t>розгроме</w:t>
      </w:r>
      <w:proofErr w:type="spellEnd"/>
      <w:r>
        <w:rPr>
          <w:sz w:val="28"/>
          <w:szCs w:val="28"/>
        </w:rPr>
        <w:t xml:space="preserve"> полковника </w:t>
      </w:r>
      <w:proofErr w:type="spellStart"/>
      <w:r>
        <w:rPr>
          <w:sz w:val="28"/>
          <w:szCs w:val="28"/>
        </w:rPr>
        <w:t>Билса</w:t>
      </w:r>
      <w:proofErr w:type="spellEnd"/>
      <w:r>
        <w:rPr>
          <w:sz w:val="28"/>
          <w:szCs w:val="28"/>
        </w:rPr>
        <w:t xml:space="preserve">, две пушки медные, которые взяли они ж, воры, на </w:t>
      </w:r>
      <w:proofErr w:type="spellStart"/>
      <w:r>
        <w:rPr>
          <w:sz w:val="28"/>
          <w:szCs w:val="28"/>
        </w:rPr>
        <w:t>розгроме</w:t>
      </w:r>
      <w:proofErr w:type="spellEnd"/>
      <w:proofErr w:type="gramEnd"/>
      <w:r>
        <w:rPr>
          <w:sz w:val="28"/>
          <w:szCs w:val="28"/>
        </w:rPr>
        <w:t xml:space="preserve"> Сумского полковника, да их воровских казацких 16 </w:t>
      </w:r>
      <w:proofErr w:type="spellStart"/>
      <w:r>
        <w:rPr>
          <w:sz w:val="28"/>
          <w:szCs w:val="28"/>
        </w:rPr>
        <w:t>бунчюков</w:t>
      </w:r>
      <w:proofErr w:type="spellEnd"/>
      <w:r>
        <w:rPr>
          <w:sz w:val="28"/>
          <w:szCs w:val="28"/>
        </w:rPr>
        <w:t xml:space="preserve"> и значков, и те </w:t>
      </w:r>
      <w:proofErr w:type="spellStart"/>
      <w:r>
        <w:rPr>
          <w:sz w:val="28"/>
          <w:szCs w:val="28"/>
        </w:rPr>
        <w:t>вышепомянутые</w:t>
      </w:r>
      <w:proofErr w:type="spellEnd"/>
      <w:r>
        <w:rPr>
          <w:sz w:val="28"/>
          <w:szCs w:val="28"/>
        </w:rPr>
        <w:t xml:space="preserve"> знамёна отданы </w:t>
      </w:r>
      <w:proofErr w:type="gramStart"/>
      <w:r>
        <w:rPr>
          <w:sz w:val="28"/>
          <w:szCs w:val="28"/>
        </w:rPr>
        <w:t>по прежнему</w:t>
      </w:r>
      <w:proofErr w:type="gramEnd"/>
      <w:r>
        <w:rPr>
          <w:sz w:val="28"/>
          <w:szCs w:val="28"/>
        </w:rPr>
        <w:t xml:space="preserve"> в тот же </w:t>
      </w:r>
      <w:proofErr w:type="spellStart"/>
      <w:r>
        <w:rPr>
          <w:sz w:val="28"/>
          <w:szCs w:val="28"/>
        </w:rPr>
        <w:t>Билсов</w:t>
      </w:r>
      <w:proofErr w:type="spellEnd"/>
      <w:r>
        <w:rPr>
          <w:sz w:val="28"/>
          <w:szCs w:val="28"/>
        </w:rPr>
        <w:t xml:space="preserve"> полк. А пушки по </w:t>
      </w:r>
      <w:proofErr w:type="spellStart"/>
      <w:r>
        <w:rPr>
          <w:sz w:val="28"/>
          <w:szCs w:val="28"/>
        </w:rPr>
        <w:t>имянному</w:t>
      </w:r>
      <w:proofErr w:type="spellEnd"/>
      <w:r>
        <w:rPr>
          <w:sz w:val="28"/>
          <w:szCs w:val="28"/>
        </w:rPr>
        <w:t xml:space="preserve"> великого государя указу взяты на Воронеж к морскому </w:t>
      </w:r>
      <w:proofErr w:type="spellStart"/>
      <w:r>
        <w:rPr>
          <w:sz w:val="28"/>
          <w:szCs w:val="28"/>
        </w:rPr>
        <w:t>карабельному</w:t>
      </w:r>
      <w:proofErr w:type="spellEnd"/>
      <w:r>
        <w:rPr>
          <w:sz w:val="28"/>
          <w:szCs w:val="28"/>
        </w:rPr>
        <w:t xml:space="preserve"> флоту». </w:t>
      </w:r>
    </w:p>
    <w:p w:rsidR="007D7DE7" w:rsidRDefault="007D7DE7" w:rsidP="00B527DF">
      <w:pPr>
        <w:pStyle w:val="Default"/>
      </w:pPr>
    </w:p>
    <w:p w:rsidR="00B5141B" w:rsidRDefault="00B5141B" w:rsidP="00B5141B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(Е) </w:t>
      </w:r>
    </w:p>
    <w:p w:rsidR="00B5141B" w:rsidRDefault="00B5141B" w:rsidP="00B5141B">
      <w:pPr>
        <w:pStyle w:val="Default"/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1) 1606–1607 </w:t>
      </w:r>
    </w:p>
    <w:p w:rsidR="00B5141B" w:rsidRDefault="00B5141B" w:rsidP="00B5141B">
      <w:pPr>
        <w:pStyle w:val="Default"/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2) 1637–1642 </w:t>
      </w:r>
    </w:p>
    <w:p w:rsidR="00B5141B" w:rsidRDefault="00B5141B" w:rsidP="00B5141B">
      <w:pPr>
        <w:pStyle w:val="Default"/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3) 1670–1671 </w:t>
      </w:r>
    </w:p>
    <w:p w:rsidR="00B5141B" w:rsidRDefault="00B5141B" w:rsidP="00B5141B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4) 1707–1708 </w:t>
      </w:r>
    </w:p>
    <w:p w:rsidR="005742FD" w:rsidRDefault="005742FD" w:rsidP="00B5141B">
      <w:pPr>
        <w:pStyle w:val="Default"/>
        <w:rPr>
          <w:sz w:val="28"/>
          <w:szCs w:val="28"/>
        </w:rPr>
      </w:pPr>
    </w:p>
    <w:p w:rsidR="005742FD" w:rsidRDefault="005742FD" w:rsidP="005742FD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(Ж) </w:t>
      </w:r>
    </w:p>
    <w:p w:rsidR="005742FD" w:rsidRDefault="005742FD" w:rsidP="005742FD">
      <w:pPr>
        <w:pStyle w:val="Default"/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1) Медный бунт </w:t>
      </w:r>
    </w:p>
    <w:p w:rsidR="005742FD" w:rsidRDefault="005742FD" w:rsidP="005742FD">
      <w:pPr>
        <w:pStyle w:val="Default"/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2) Восстание Емельяна Пугачёва </w:t>
      </w:r>
    </w:p>
    <w:p w:rsidR="005742FD" w:rsidRDefault="005742FD" w:rsidP="005742FD">
      <w:pPr>
        <w:pStyle w:val="Default"/>
        <w:spacing w:after="57"/>
        <w:rPr>
          <w:sz w:val="28"/>
          <w:szCs w:val="28"/>
        </w:rPr>
      </w:pPr>
      <w:r>
        <w:rPr>
          <w:sz w:val="28"/>
          <w:szCs w:val="28"/>
        </w:rPr>
        <w:t xml:space="preserve">3) Восстание Степана Разина </w:t>
      </w:r>
    </w:p>
    <w:p w:rsidR="005742FD" w:rsidRDefault="005742FD" w:rsidP="005742FD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4) Восстание Ивана </w:t>
      </w:r>
      <w:proofErr w:type="spellStart"/>
      <w:r>
        <w:rPr>
          <w:sz w:val="28"/>
          <w:szCs w:val="28"/>
        </w:rPr>
        <w:t>Болотникова</w:t>
      </w:r>
      <w:proofErr w:type="spellEnd"/>
      <w:r>
        <w:rPr>
          <w:sz w:val="28"/>
          <w:szCs w:val="28"/>
        </w:rPr>
        <w:t xml:space="preserve"> </w:t>
      </w:r>
    </w:p>
    <w:p w:rsidR="007379E2" w:rsidRDefault="007379E2" w:rsidP="005742FD">
      <w:pPr>
        <w:pStyle w:val="Default"/>
        <w:rPr>
          <w:sz w:val="28"/>
          <w:szCs w:val="28"/>
        </w:rPr>
      </w:pPr>
    </w:p>
    <w:p w:rsidR="007379E2" w:rsidRDefault="007379E2" w:rsidP="007379E2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(З) </w:t>
      </w:r>
    </w:p>
    <w:p w:rsidR="007379E2" w:rsidRDefault="007379E2" w:rsidP="007379E2">
      <w:pPr>
        <w:pStyle w:val="Default"/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1) Строительство Версальского дворца при Людовике XIV </w:t>
      </w:r>
    </w:p>
    <w:p w:rsidR="007379E2" w:rsidRDefault="007379E2" w:rsidP="007379E2">
      <w:pPr>
        <w:pStyle w:val="Default"/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2) Третий раздел Речи </w:t>
      </w:r>
      <w:proofErr w:type="spellStart"/>
      <w:r>
        <w:rPr>
          <w:sz w:val="28"/>
          <w:szCs w:val="28"/>
        </w:rPr>
        <w:t>Посполитой</w:t>
      </w:r>
      <w:proofErr w:type="spellEnd"/>
      <w:r>
        <w:rPr>
          <w:sz w:val="28"/>
          <w:szCs w:val="28"/>
        </w:rPr>
        <w:t xml:space="preserve"> </w:t>
      </w:r>
    </w:p>
    <w:p w:rsidR="007379E2" w:rsidRDefault="007379E2" w:rsidP="007379E2">
      <w:pPr>
        <w:pStyle w:val="Default"/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3) Вестфальский мир </w:t>
      </w:r>
    </w:p>
    <w:p w:rsidR="007379E2" w:rsidRDefault="007379E2" w:rsidP="007379E2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4) Бостонское чаепитие </w:t>
      </w:r>
    </w:p>
    <w:p w:rsidR="007379E2" w:rsidRDefault="007379E2" w:rsidP="005742FD">
      <w:pPr>
        <w:pStyle w:val="Default"/>
        <w:rPr>
          <w:sz w:val="28"/>
          <w:szCs w:val="28"/>
        </w:rPr>
      </w:pPr>
    </w:p>
    <w:p w:rsidR="005742FD" w:rsidRDefault="00C0024B" w:rsidP="00B5141B">
      <w:pPr>
        <w:pStyle w:val="Default"/>
        <w:rPr>
          <w:b/>
          <w:sz w:val="28"/>
          <w:szCs w:val="28"/>
        </w:rPr>
      </w:pPr>
      <w:r w:rsidRPr="00C0024B">
        <w:rPr>
          <w:b/>
          <w:sz w:val="28"/>
          <w:szCs w:val="28"/>
        </w:rPr>
        <w:t>Ответ:</w:t>
      </w:r>
    </w:p>
    <w:p w:rsidR="00C0024B" w:rsidRDefault="00C0024B" w:rsidP="00B5141B">
      <w:pPr>
        <w:pStyle w:val="Default"/>
        <w:rPr>
          <w:b/>
          <w:sz w:val="28"/>
          <w:szCs w:val="28"/>
        </w:rPr>
      </w:pPr>
    </w:p>
    <w:tbl>
      <w:tblPr>
        <w:tblStyle w:val="a3"/>
        <w:tblW w:w="0" w:type="auto"/>
        <w:jc w:val="right"/>
        <w:tblInd w:w="864" w:type="dxa"/>
        <w:tblLook w:val="04A0"/>
      </w:tblPr>
      <w:tblGrid>
        <w:gridCol w:w="1063"/>
        <w:gridCol w:w="1063"/>
        <w:gridCol w:w="1063"/>
        <w:gridCol w:w="1063"/>
        <w:gridCol w:w="1063"/>
        <w:gridCol w:w="1064"/>
        <w:gridCol w:w="1064"/>
        <w:gridCol w:w="1064"/>
      </w:tblGrid>
      <w:tr w:rsidR="00C0024B" w:rsidTr="00B1296E">
        <w:trPr>
          <w:jc w:val="right"/>
        </w:trPr>
        <w:tc>
          <w:tcPr>
            <w:tcW w:w="1063" w:type="dxa"/>
          </w:tcPr>
          <w:p w:rsidR="00C0024B" w:rsidRDefault="00C0024B" w:rsidP="00B1296E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063" w:type="dxa"/>
          </w:tcPr>
          <w:p w:rsidR="00C0024B" w:rsidRDefault="00C0024B" w:rsidP="00B1296E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</w:t>
            </w:r>
          </w:p>
        </w:tc>
        <w:tc>
          <w:tcPr>
            <w:tcW w:w="1063" w:type="dxa"/>
          </w:tcPr>
          <w:p w:rsidR="00C0024B" w:rsidRDefault="00C0024B" w:rsidP="00B1296E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063" w:type="dxa"/>
          </w:tcPr>
          <w:p w:rsidR="00C0024B" w:rsidRDefault="00C0024B" w:rsidP="00B1296E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Г</w:t>
            </w:r>
          </w:p>
        </w:tc>
        <w:tc>
          <w:tcPr>
            <w:tcW w:w="1063" w:type="dxa"/>
          </w:tcPr>
          <w:p w:rsidR="00C0024B" w:rsidRDefault="00C0024B" w:rsidP="00B1296E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</w:t>
            </w:r>
          </w:p>
        </w:tc>
        <w:tc>
          <w:tcPr>
            <w:tcW w:w="1064" w:type="dxa"/>
          </w:tcPr>
          <w:p w:rsidR="00C0024B" w:rsidRDefault="00C0024B" w:rsidP="00B1296E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Е</w:t>
            </w:r>
          </w:p>
        </w:tc>
        <w:tc>
          <w:tcPr>
            <w:tcW w:w="1064" w:type="dxa"/>
          </w:tcPr>
          <w:p w:rsidR="00C0024B" w:rsidRDefault="00C0024B" w:rsidP="00B1296E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Ж</w:t>
            </w:r>
          </w:p>
        </w:tc>
        <w:tc>
          <w:tcPr>
            <w:tcW w:w="1064" w:type="dxa"/>
          </w:tcPr>
          <w:p w:rsidR="00C0024B" w:rsidRDefault="00C0024B" w:rsidP="00B1296E">
            <w:pPr>
              <w:pStyle w:val="Default"/>
              <w:jc w:val="center"/>
              <w:rPr>
                <w:b/>
                <w:sz w:val="28"/>
                <w:szCs w:val="28"/>
              </w:rPr>
            </w:pPr>
            <w:proofErr w:type="gramStart"/>
            <w:r>
              <w:rPr>
                <w:b/>
                <w:sz w:val="28"/>
                <w:szCs w:val="28"/>
              </w:rPr>
              <w:t>З</w:t>
            </w:r>
            <w:proofErr w:type="gramEnd"/>
          </w:p>
        </w:tc>
      </w:tr>
      <w:tr w:rsidR="00C0024B" w:rsidTr="00B1296E">
        <w:trPr>
          <w:jc w:val="right"/>
        </w:trPr>
        <w:tc>
          <w:tcPr>
            <w:tcW w:w="1063" w:type="dxa"/>
          </w:tcPr>
          <w:p w:rsidR="00C0024B" w:rsidRDefault="00C0024B" w:rsidP="00B5141B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1063" w:type="dxa"/>
          </w:tcPr>
          <w:p w:rsidR="00C0024B" w:rsidRDefault="00C0024B" w:rsidP="00B5141B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1063" w:type="dxa"/>
          </w:tcPr>
          <w:p w:rsidR="00C0024B" w:rsidRDefault="00C0024B" w:rsidP="00B5141B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1063" w:type="dxa"/>
          </w:tcPr>
          <w:p w:rsidR="00C0024B" w:rsidRDefault="00C0024B" w:rsidP="00B5141B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1063" w:type="dxa"/>
          </w:tcPr>
          <w:p w:rsidR="00C0024B" w:rsidRDefault="00C0024B" w:rsidP="00B5141B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1064" w:type="dxa"/>
          </w:tcPr>
          <w:p w:rsidR="00C0024B" w:rsidRDefault="00C0024B" w:rsidP="00B5141B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1064" w:type="dxa"/>
          </w:tcPr>
          <w:p w:rsidR="00C0024B" w:rsidRDefault="00C0024B" w:rsidP="00B5141B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1064" w:type="dxa"/>
          </w:tcPr>
          <w:p w:rsidR="00C0024B" w:rsidRDefault="00C0024B" w:rsidP="00B5141B">
            <w:pPr>
              <w:pStyle w:val="Default"/>
              <w:rPr>
                <w:b/>
                <w:sz w:val="28"/>
                <w:szCs w:val="28"/>
              </w:rPr>
            </w:pPr>
          </w:p>
        </w:tc>
      </w:tr>
    </w:tbl>
    <w:p w:rsidR="00C0024B" w:rsidRPr="00C0024B" w:rsidRDefault="00C0024B" w:rsidP="00B5141B">
      <w:pPr>
        <w:pStyle w:val="Default"/>
        <w:rPr>
          <w:b/>
          <w:sz w:val="28"/>
          <w:szCs w:val="28"/>
        </w:rPr>
      </w:pPr>
    </w:p>
    <w:p w:rsidR="00412934" w:rsidRDefault="00412934" w:rsidP="00B5141B">
      <w:pPr>
        <w:pStyle w:val="Default"/>
        <w:rPr>
          <w:sz w:val="28"/>
          <w:szCs w:val="28"/>
        </w:rPr>
      </w:pPr>
    </w:p>
    <w:p w:rsidR="00412934" w:rsidRDefault="00412934" w:rsidP="00412934">
      <w:pPr>
        <w:pStyle w:val="Default"/>
        <w:rPr>
          <w:sz w:val="28"/>
          <w:szCs w:val="28"/>
        </w:rPr>
      </w:pPr>
    </w:p>
    <w:p w:rsidR="00727840" w:rsidRPr="00727840" w:rsidRDefault="00727840" w:rsidP="00727840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727840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727840">
        <w:rPr>
          <w:rFonts w:ascii="Times New Roman" w:eastAsia="TimesNewRomanPSMT" w:hAnsi="Times New Roman" w:cs="Times New Roman"/>
          <w:b/>
          <w:sz w:val="28"/>
          <w:szCs w:val="28"/>
        </w:rPr>
        <w:t xml:space="preserve">Перед Вами перечень событий, произошедших в трёх городах. 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Соотнесите </w:t>
      </w:r>
      <w:r w:rsidRPr="00727840">
        <w:rPr>
          <w:rFonts w:ascii="Times New Roman" w:eastAsia="TimesNewRomanPSMT" w:hAnsi="Times New Roman" w:cs="Times New Roman"/>
          <w:b/>
          <w:sz w:val="28"/>
          <w:szCs w:val="28"/>
        </w:rPr>
        <w:t>названия этих городов и соответствующие события.</w:t>
      </w:r>
    </w:p>
    <w:p w:rsidR="006115CF" w:rsidRDefault="00727840" w:rsidP="00A2080C">
      <w:pPr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727840">
        <w:rPr>
          <w:rFonts w:ascii="Times New Roman" w:eastAsia="TimesNewRomanPSMT" w:hAnsi="Times New Roman" w:cs="Times New Roman"/>
          <w:b/>
          <w:sz w:val="28"/>
          <w:szCs w:val="28"/>
        </w:rPr>
        <w:t>Занесите всю информацию в таблицу.</w:t>
      </w:r>
      <w:r w:rsidR="00A2080C"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</w:p>
    <w:p w:rsidR="00A2080C" w:rsidRDefault="00A2080C" w:rsidP="00A2080C">
      <w:pPr>
        <w:spacing w:after="0" w:line="240" w:lineRule="auto"/>
        <w:rPr>
          <w:rFonts w:ascii="TimesNewRomanPS-BoldMT" w:hAnsi="TimesNewRomanPS-BoldMT" w:cs="TimesNewRomanPS-BoldMT"/>
          <w:bCs/>
          <w:i/>
          <w:sz w:val="28"/>
          <w:szCs w:val="28"/>
        </w:rPr>
      </w:pPr>
      <w:r w:rsidRPr="00A2080C">
        <w:rPr>
          <w:rFonts w:ascii="TimesNewRomanPS-BoldMT" w:hAnsi="TimesNewRomanPS-BoldMT" w:cs="TimesNewRomanPS-BoldMT"/>
          <w:bCs/>
          <w:i/>
          <w:sz w:val="28"/>
          <w:szCs w:val="28"/>
        </w:rPr>
        <w:t>По 1 баллу за каждый верный элемент ответа.</w:t>
      </w:r>
    </w:p>
    <w:p w:rsidR="00A2080C" w:rsidRPr="00A2080C" w:rsidRDefault="00A2080C" w:rsidP="00A2080C">
      <w:pPr>
        <w:spacing w:after="0" w:line="240" w:lineRule="auto"/>
        <w:rPr>
          <w:rFonts w:ascii="Times New Roman" w:eastAsia="TimesNewRomanPSMT" w:hAnsi="Times New Roman" w:cs="Times New Roman"/>
          <w:i/>
          <w:sz w:val="28"/>
          <w:szCs w:val="28"/>
        </w:rPr>
      </w:pPr>
    </w:p>
    <w:p w:rsidR="00727840" w:rsidRPr="00727840" w:rsidRDefault="00727840" w:rsidP="00727840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727840">
        <w:rPr>
          <w:rFonts w:ascii="Times New Roman" w:eastAsia="TimesNewRomanPSMT" w:hAnsi="Times New Roman" w:cs="Times New Roman"/>
          <w:sz w:val="28"/>
          <w:szCs w:val="28"/>
        </w:rPr>
        <w:t>1) принятие Соборного уложения</w:t>
      </w:r>
    </w:p>
    <w:p w:rsidR="00727840" w:rsidRPr="00727840" w:rsidRDefault="00727840" w:rsidP="00727840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727840">
        <w:rPr>
          <w:rFonts w:ascii="Times New Roman" w:eastAsia="TimesNewRomanPSMT" w:hAnsi="Times New Roman" w:cs="Times New Roman"/>
          <w:sz w:val="28"/>
          <w:szCs w:val="28"/>
        </w:rPr>
        <w:t>2) гибель Павла I</w:t>
      </w:r>
    </w:p>
    <w:p w:rsidR="00727840" w:rsidRPr="00727840" w:rsidRDefault="00727840" w:rsidP="00727840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727840">
        <w:rPr>
          <w:rFonts w:ascii="Times New Roman" w:eastAsia="TimesNewRomanPSMT" w:hAnsi="Times New Roman" w:cs="Times New Roman"/>
          <w:sz w:val="28"/>
          <w:szCs w:val="28"/>
        </w:rPr>
        <w:t>3) начало работы Уложенной комиссии при Екатерине II</w:t>
      </w:r>
    </w:p>
    <w:p w:rsidR="00727840" w:rsidRPr="00727840" w:rsidRDefault="00727840" w:rsidP="00727840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727840">
        <w:rPr>
          <w:rFonts w:ascii="Times New Roman" w:eastAsia="TimesNewRomanPSMT" w:hAnsi="Times New Roman" w:cs="Times New Roman"/>
          <w:sz w:val="28"/>
          <w:szCs w:val="28"/>
        </w:rPr>
        <w:t xml:space="preserve">4) окончательное поражение войск И. </w:t>
      </w:r>
      <w:proofErr w:type="spellStart"/>
      <w:r w:rsidRPr="00727840">
        <w:rPr>
          <w:rFonts w:ascii="Times New Roman" w:eastAsia="TimesNewRomanPSMT" w:hAnsi="Times New Roman" w:cs="Times New Roman"/>
          <w:sz w:val="28"/>
          <w:szCs w:val="28"/>
        </w:rPr>
        <w:t>Болотникова</w:t>
      </w:r>
      <w:proofErr w:type="spellEnd"/>
    </w:p>
    <w:p w:rsidR="00727840" w:rsidRPr="00727840" w:rsidRDefault="00727840" w:rsidP="00727840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727840">
        <w:rPr>
          <w:rFonts w:ascii="Times New Roman" w:eastAsia="TimesNewRomanPSMT" w:hAnsi="Times New Roman" w:cs="Times New Roman"/>
          <w:sz w:val="28"/>
          <w:szCs w:val="28"/>
        </w:rPr>
        <w:t>5) строительство Адмиралтейства</w:t>
      </w:r>
    </w:p>
    <w:p w:rsidR="00727840" w:rsidRDefault="00727840" w:rsidP="00727840">
      <w:pPr>
        <w:rPr>
          <w:rFonts w:ascii="Times New Roman" w:eastAsia="TimesNewRomanPSMT" w:hAnsi="Times New Roman" w:cs="Times New Roman"/>
          <w:sz w:val="28"/>
          <w:szCs w:val="28"/>
        </w:rPr>
      </w:pPr>
      <w:r w:rsidRPr="00727840">
        <w:rPr>
          <w:rFonts w:ascii="Times New Roman" w:eastAsia="TimesNewRomanPSMT" w:hAnsi="Times New Roman" w:cs="Times New Roman"/>
          <w:sz w:val="28"/>
          <w:szCs w:val="28"/>
        </w:rPr>
        <w:t xml:space="preserve">6) основание А. </w:t>
      </w:r>
      <w:proofErr w:type="spellStart"/>
      <w:r w:rsidRPr="00727840">
        <w:rPr>
          <w:rFonts w:ascii="Times New Roman" w:eastAsia="TimesNewRomanPSMT" w:hAnsi="Times New Roman" w:cs="Times New Roman"/>
          <w:sz w:val="28"/>
          <w:szCs w:val="28"/>
        </w:rPr>
        <w:t>Виниусом</w:t>
      </w:r>
      <w:proofErr w:type="spellEnd"/>
      <w:r w:rsidRPr="00727840">
        <w:rPr>
          <w:rFonts w:ascii="Times New Roman" w:eastAsia="TimesNewRomanPSMT" w:hAnsi="Times New Roman" w:cs="Times New Roman"/>
          <w:sz w:val="28"/>
          <w:szCs w:val="28"/>
        </w:rPr>
        <w:t xml:space="preserve"> металлургических мануфактур</w:t>
      </w:r>
    </w:p>
    <w:p w:rsidR="007B706B" w:rsidRDefault="007B706B" w:rsidP="00727840">
      <w:pPr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sz w:val="28"/>
          <w:szCs w:val="28"/>
        </w:rPr>
        <w:lastRenderedPageBreak/>
        <w:t>Ответ:</w:t>
      </w:r>
    </w:p>
    <w:tbl>
      <w:tblPr>
        <w:tblStyle w:val="a3"/>
        <w:tblW w:w="0" w:type="auto"/>
        <w:tblLook w:val="04A0"/>
      </w:tblPr>
      <w:tblGrid>
        <w:gridCol w:w="1951"/>
        <w:gridCol w:w="2126"/>
        <w:gridCol w:w="3101"/>
        <w:gridCol w:w="2393"/>
      </w:tblGrid>
      <w:tr w:rsidR="00C9063C" w:rsidTr="00C9063C">
        <w:tc>
          <w:tcPr>
            <w:tcW w:w="1951" w:type="dxa"/>
          </w:tcPr>
          <w:p w:rsidR="00C9063C" w:rsidRPr="00D81824" w:rsidRDefault="00C9063C" w:rsidP="00C9063C">
            <w:pPr>
              <w:jc w:val="center"/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</w:pPr>
            <w:r w:rsidRPr="00D81824"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Город</w:t>
            </w:r>
          </w:p>
        </w:tc>
        <w:tc>
          <w:tcPr>
            <w:tcW w:w="2126" w:type="dxa"/>
          </w:tcPr>
          <w:p w:rsidR="00C9063C" w:rsidRDefault="00C9063C" w:rsidP="00C9063C">
            <w:pPr>
              <w:jc w:val="center"/>
            </w:pPr>
            <w:r w:rsidRPr="00D81824"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Москва</w:t>
            </w:r>
          </w:p>
        </w:tc>
        <w:tc>
          <w:tcPr>
            <w:tcW w:w="3101" w:type="dxa"/>
          </w:tcPr>
          <w:p w:rsidR="00C9063C" w:rsidRPr="00D81824" w:rsidRDefault="00C9063C" w:rsidP="00C9063C">
            <w:pPr>
              <w:jc w:val="center"/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</w:pPr>
            <w:r w:rsidRPr="00D81824"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Санкт</w:t>
            </w:r>
            <w:r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-</w:t>
            </w:r>
            <w:r w:rsidRPr="00D81824"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 xml:space="preserve"> Петербург</w:t>
            </w:r>
          </w:p>
        </w:tc>
        <w:tc>
          <w:tcPr>
            <w:tcW w:w="2393" w:type="dxa"/>
          </w:tcPr>
          <w:p w:rsidR="00C9063C" w:rsidRDefault="00C9063C" w:rsidP="00C9063C">
            <w:pPr>
              <w:jc w:val="center"/>
            </w:pPr>
            <w:r w:rsidRPr="00D81824"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Тула</w:t>
            </w:r>
          </w:p>
        </w:tc>
      </w:tr>
      <w:tr w:rsidR="007B706B" w:rsidTr="00C9063C">
        <w:tc>
          <w:tcPr>
            <w:tcW w:w="1951" w:type="dxa"/>
          </w:tcPr>
          <w:p w:rsidR="007B706B" w:rsidRDefault="00C9063C" w:rsidP="00C9063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События</w:t>
            </w:r>
          </w:p>
        </w:tc>
        <w:tc>
          <w:tcPr>
            <w:tcW w:w="2126" w:type="dxa"/>
          </w:tcPr>
          <w:p w:rsidR="007B706B" w:rsidRDefault="007B706B" w:rsidP="0072784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01" w:type="dxa"/>
          </w:tcPr>
          <w:p w:rsidR="007B706B" w:rsidRDefault="007B706B" w:rsidP="0072784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93" w:type="dxa"/>
          </w:tcPr>
          <w:p w:rsidR="007B706B" w:rsidRDefault="007B706B" w:rsidP="0072784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7B706B" w:rsidRPr="007B706B" w:rsidRDefault="007B706B" w:rsidP="00727840">
      <w:pPr>
        <w:rPr>
          <w:rFonts w:ascii="Times New Roman" w:hAnsi="Times New Roman" w:cs="Times New Roman"/>
          <w:b/>
          <w:sz w:val="28"/>
          <w:szCs w:val="28"/>
        </w:rPr>
      </w:pPr>
    </w:p>
    <w:p w:rsidR="005200EC" w:rsidRDefault="00727840" w:rsidP="006924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9E4F0F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1226E" w:rsidRPr="0051226E">
        <w:rPr>
          <w:rFonts w:ascii="Times New Roman" w:hAnsi="Times New Roman" w:cs="Times New Roman"/>
          <w:b/>
          <w:sz w:val="28"/>
          <w:szCs w:val="28"/>
        </w:rPr>
        <w:t>Внимательно рассмотрите карту и выполните представленные задания.</w:t>
      </w:r>
      <w:r w:rsidR="00196B1C" w:rsidRPr="00196B1C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196B1C" w:rsidRPr="00196B1C">
        <w:rPr>
          <w:rFonts w:ascii="Times New Roman" w:hAnsi="Times New Roman" w:cs="Times New Roman"/>
          <w:bCs/>
          <w:i/>
          <w:sz w:val="28"/>
          <w:szCs w:val="28"/>
        </w:rPr>
        <w:t>За каждый правильный ответ – 1 балл.</w:t>
      </w:r>
    </w:p>
    <w:p w:rsidR="0051226E" w:rsidRDefault="0051226E" w:rsidP="006924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65469" cy="524799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566" cy="5249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26E" w:rsidRDefault="0051226E" w:rsidP="0051226E">
      <w:pPr>
        <w:rPr>
          <w:rFonts w:ascii="Times New Roman" w:hAnsi="Times New Roman" w:cs="Times New Roman"/>
          <w:sz w:val="28"/>
          <w:szCs w:val="28"/>
        </w:rPr>
      </w:pPr>
    </w:p>
    <w:p w:rsidR="0051226E" w:rsidRDefault="0051226E" w:rsidP="0051226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Выберите верные утверждения. </w:t>
      </w:r>
    </w:p>
    <w:p w:rsidR="0051226E" w:rsidRDefault="0051226E" w:rsidP="0051226E">
      <w:pPr>
        <w:pStyle w:val="Default"/>
        <w:spacing w:after="56"/>
        <w:rPr>
          <w:sz w:val="28"/>
          <w:szCs w:val="28"/>
        </w:rPr>
      </w:pPr>
      <w:r>
        <w:rPr>
          <w:sz w:val="28"/>
          <w:szCs w:val="28"/>
        </w:rPr>
        <w:t xml:space="preserve">А) Город, обозначенный на карте цифрой «2», был захвачен восставшими в результате похода отрядов Степана Разина. </w:t>
      </w:r>
    </w:p>
    <w:p w:rsidR="0051226E" w:rsidRDefault="0051226E" w:rsidP="0051226E">
      <w:pPr>
        <w:pStyle w:val="Default"/>
        <w:spacing w:after="56"/>
        <w:rPr>
          <w:sz w:val="28"/>
          <w:szCs w:val="28"/>
        </w:rPr>
      </w:pPr>
      <w:r>
        <w:rPr>
          <w:sz w:val="28"/>
          <w:szCs w:val="28"/>
        </w:rPr>
        <w:t xml:space="preserve">Б) В результате одного из походов, обозначенных на карте зелёными стрелками, была разорена Москва. </w:t>
      </w:r>
    </w:p>
    <w:p w:rsidR="0051226E" w:rsidRDefault="0051226E" w:rsidP="0051226E">
      <w:pPr>
        <w:pStyle w:val="Default"/>
        <w:spacing w:after="56"/>
        <w:rPr>
          <w:sz w:val="28"/>
          <w:szCs w:val="28"/>
        </w:rPr>
      </w:pPr>
      <w:r>
        <w:rPr>
          <w:sz w:val="28"/>
          <w:szCs w:val="28"/>
        </w:rPr>
        <w:t xml:space="preserve">В) На карте обозначены все населённые пункты, где правили в IX веке призванные на Русь варяги. </w:t>
      </w:r>
    </w:p>
    <w:p w:rsidR="0051226E" w:rsidRDefault="0051226E" w:rsidP="0051226E">
      <w:pPr>
        <w:pStyle w:val="Default"/>
        <w:spacing w:after="56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Г)  Территории, обозначенные на карте зелёным цветом, были присоединены к России по условиям Ям-Запольского мира. </w:t>
      </w:r>
    </w:p>
    <w:p w:rsidR="0051226E" w:rsidRDefault="0051226E" w:rsidP="0051226E">
      <w:pPr>
        <w:pStyle w:val="Default"/>
        <w:spacing w:after="56"/>
        <w:rPr>
          <w:sz w:val="28"/>
          <w:szCs w:val="28"/>
        </w:rPr>
      </w:pPr>
      <w:r>
        <w:rPr>
          <w:sz w:val="28"/>
          <w:szCs w:val="28"/>
        </w:rPr>
        <w:t xml:space="preserve">Д) На карте обозначены системы оборонительных сооружений русского государства. </w:t>
      </w:r>
    </w:p>
    <w:p w:rsidR="0051226E" w:rsidRDefault="0051226E" w:rsidP="0051226E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Е) Оранжевой линией ограничены территории, потерянные Россией в годы Смуты.</w:t>
      </w:r>
    </w:p>
    <w:p w:rsidR="0051226E" w:rsidRDefault="0051226E" w:rsidP="0051226E">
      <w:pPr>
        <w:pStyle w:val="Default"/>
      </w:pPr>
      <w:r>
        <w:rPr>
          <w:sz w:val="28"/>
          <w:szCs w:val="28"/>
        </w:rPr>
        <w:t xml:space="preserve">Ж) </w:t>
      </w:r>
      <w:r w:rsidRPr="0051226E">
        <w:rPr>
          <w:sz w:val="28"/>
          <w:szCs w:val="28"/>
        </w:rPr>
        <w:t>На карте обозначена столица Великого княжества Литовского</w:t>
      </w:r>
      <w:r>
        <w:t xml:space="preserve">. </w:t>
      </w:r>
    </w:p>
    <w:p w:rsidR="00DC56D4" w:rsidRDefault="0051226E" w:rsidP="00DC56D4">
      <w:pPr>
        <w:pStyle w:val="Default"/>
      </w:pPr>
      <w:r>
        <w:rPr>
          <w:sz w:val="28"/>
          <w:szCs w:val="28"/>
        </w:rPr>
        <w:t xml:space="preserve">З) </w:t>
      </w:r>
      <w:r w:rsidRPr="00DC56D4">
        <w:rPr>
          <w:sz w:val="28"/>
          <w:szCs w:val="28"/>
        </w:rPr>
        <w:t>На карте обозначен поход хана Ахмата на Москву.</w:t>
      </w:r>
      <w:r>
        <w:t xml:space="preserve"> </w:t>
      </w:r>
      <w:r w:rsidR="00DC56D4">
        <w:t xml:space="preserve"> </w:t>
      </w:r>
    </w:p>
    <w:p w:rsidR="00DC56D4" w:rsidRPr="00DC56D4" w:rsidRDefault="00DC56D4" w:rsidP="00DC56D4">
      <w:pPr>
        <w:pStyle w:val="Default"/>
      </w:pPr>
      <w:r>
        <w:rPr>
          <w:sz w:val="28"/>
          <w:szCs w:val="28"/>
        </w:rPr>
        <w:t xml:space="preserve">И) </w:t>
      </w:r>
      <w:r w:rsidRPr="0051226E">
        <w:rPr>
          <w:sz w:val="28"/>
          <w:szCs w:val="28"/>
        </w:rPr>
        <w:t xml:space="preserve">Территориальные приобретения России, отображённые на карте прерывистой оранжевой линией, произошли в правление Ивана IV. </w:t>
      </w:r>
    </w:p>
    <w:p w:rsidR="0051226E" w:rsidRPr="0051226E" w:rsidRDefault="00DC56D4" w:rsidP="0051226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К) </w:t>
      </w:r>
      <w:r w:rsidR="0051226E" w:rsidRPr="0051226E">
        <w:rPr>
          <w:rFonts w:ascii="Times New Roman" w:hAnsi="Times New Roman" w:cs="Times New Roman"/>
          <w:color w:val="000000"/>
          <w:sz w:val="28"/>
          <w:szCs w:val="28"/>
        </w:rPr>
        <w:t xml:space="preserve"> Во главе похода на город, обозначенный на карте цифрой «1», стоял русский царь </w:t>
      </w:r>
    </w:p>
    <w:p w:rsidR="0051226E" w:rsidRDefault="0051226E" w:rsidP="0051226E">
      <w:pPr>
        <w:pStyle w:val="Default"/>
        <w:rPr>
          <w:sz w:val="28"/>
          <w:szCs w:val="28"/>
        </w:rPr>
      </w:pPr>
    </w:p>
    <w:p w:rsidR="0051226E" w:rsidRDefault="00BB3C36" w:rsidP="00BB3C3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BB3C36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Pr="00BB3C36">
        <w:rPr>
          <w:rFonts w:ascii="Times New Roman" w:eastAsia="TimesNewRomanPSMT" w:hAnsi="Times New Roman" w:cs="Times New Roman"/>
          <w:b/>
          <w:sz w:val="28"/>
          <w:szCs w:val="28"/>
        </w:rPr>
        <w:t>Установите соответствие между событиями отечественной и зарубежной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BB3C36">
        <w:rPr>
          <w:rFonts w:ascii="Times New Roman" w:eastAsia="TimesNewRomanPSMT" w:hAnsi="Times New Roman" w:cs="Times New Roman"/>
          <w:b/>
          <w:sz w:val="28"/>
          <w:szCs w:val="28"/>
        </w:rPr>
        <w:t>истории, произошедшими в том же веке. Запишите в таблицу выбранные цифры под соответствующими буквами.</w:t>
      </w:r>
    </w:p>
    <w:p w:rsidR="0021063B" w:rsidRPr="0021063B" w:rsidRDefault="0021063B" w:rsidP="002106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21063B">
        <w:rPr>
          <w:rFonts w:ascii="Times New Roman" w:hAnsi="Times New Roman" w:cs="Times New Roman"/>
          <w:bCs/>
          <w:i/>
          <w:sz w:val="28"/>
          <w:szCs w:val="28"/>
        </w:rPr>
        <w:t>4 балла – полностью верное соответствие.</w:t>
      </w:r>
    </w:p>
    <w:p w:rsidR="0021063B" w:rsidRPr="0021063B" w:rsidRDefault="0021063B" w:rsidP="002106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21063B">
        <w:rPr>
          <w:rFonts w:ascii="Times New Roman" w:hAnsi="Times New Roman" w:cs="Times New Roman"/>
          <w:bCs/>
          <w:i/>
          <w:sz w:val="28"/>
          <w:szCs w:val="28"/>
        </w:rPr>
        <w:t>2 балла – допущена одна ошибка.</w:t>
      </w:r>
    </w:p>
    <w:p w:rsidR="0021063B" w:rsidRPr="0021063B" w:rsidRDefault="0021063B" w:rsidP="0021063B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i/>
          <w:sz w:val="28"/>
          <w:szCs w:val="28"/>
        </w:rPr>
      </w:pPr>
      <w:r w:rsidRPr="0021063B">
        <w:rPr>
          <w:rFonts w:ascii="Times New Roman" w:hAnsi="Times New Roman" w:cs="Times New Roman"/>
          <w:bCs/>
          <w:i/>
          <w:sz w:val="28"/>
          <w:szCs w:val="28"/>
        </w:rPr>
        <w:t>0 баллов – допущено более одной ошибки.</w:t>
      </w:r>
    </w:p>
    <w:p w:rsidR="00BB3C36" w:rsidRDefault="00BB3C36" w:rsidP="00BB3C3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</w:p>
    <w:p w:rsidR="00BB3C36" w:rsidRDefault="00BB3C36" w:rsidP="00BB3C3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СОБЫТИЯ </w:t>
      </w:r>
      <w:proofErr w:type="gramStart"/>
      <w:r w:rsidRPr="00BB3C36">
        <w:rPr>
          <w:rFonts w:ascii="Times New Roman" w:eastAsia="TimesNewRomanPSMT" w:hAnsi="Times New Roman" w:cs="Times New Roman"/>
          <w:sz w:val="28"/>
          <w:szCs w:val="28"/>
        </w:rPr>
        <w:t>ОТЕЧЕСТВЕННОЙ</w:t>
      </w:r>
      <w:proofErr w:type="gramEnd"/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     </w:t>
      </w:r>
      <w:r w:rsidRPr="00BB3C36">
        <w:rPr>
          <w:rFonts w:ascii="Times New Roman" w:eastAsia="TimesNewRomanPSMT" w:hAnsi="Times New Roman" w:cs="Times New Roman"/>
          <w:sz w:val="28"/>
          <w:szCs w:val="28"/>
        </w:rPr>
        <w:t>СОБЫТИЯ ЗАРУБЕЖНОЙ</w:t>
      </w:r>
    </w:p>
    <w:p w:rsidR="00BB3C36" w:rsidRDefault="00BB3C36" w:rsidP="00BB3C36">
      <w:pPr>
        <w:tabs>
          <w:tab w:val="left" w:pos="1739"/>
        </w:tabs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   </w:t>
      </w:r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ИСТОРИИ 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                    </w:t>
      </w:r>
      <w:proofErr w:type="spellStart"/>
      <w:proofErr w:type="gramStart"/>
      <w:r w:rsidRPr="00BB3C36">
        <w:rPr>
          <w:rFonts w:ascii="Times New Roman" w:eastAsia="TimesNewRomanPSMT" w:hAnsi="Times New Roman" w:cs="Times New Roman"/>
          <w:sz w:val="28"/>
          <w:szCs w:val="28"/>
        </w:rPr>
        <w:t>ИСТОРИИ</w:t>
      </w:r>
      <w:proofErr w:type="spellEnd"/>
      <w:proofErr w:type="gramEnd"/>
    </w:p>
    <w:p w:rsidR="00BB3C36" w:rsidRDefault="00BB3C36" w:rsidP="00BB3C36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sz w:val="28"/>
          <w:szCs w:val="28"/>
        </w:rPr>
      </w:pPr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А) </w:t>
      </w:r>
      <w:proofErr w:type="spellStart"/>
      <w:r w:rsidRPr="00BB3C36">
        <w:rPr>
          <w:rFonts w:ascii="Times New Roman" w:eastAsia="TimesNewRomanPSMT" w:hAnsi="Times New Roman" w:cs="Times New Roman"/>
          <w:sz w:val="28"/>
          <w:szCs w:val="28"/>
        </w:rPr>
        <w:t>Хованщина</w:t>
      </w:r>
      <w:proofErr w:type="spellEnd"/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                 1) </w:t>
      </w:r>
      <w:r w:rsidRPr="00BB3C36">
        <w:rPr>
          <w:rFonts w:ascii="Times New Roman" w:eastAsia="TimesNewRomanPSMT" w:hAnsi="Times New Roman" w:cs="Times New Roman"/>
          <w:sz w:val="28"/>
          <w:szCs w:val="28"/>
        </w:rPr>
        <w:t>Нантский эдикт Генриха IV</w:t>
      </w:r>
    </w:p>
    <w:p w:rsidR="00BB3C36" w:rsidRPr="00BB3C36" w:rsidRDefault="00BB3C36" w:rsidP="00BB3C3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Б) правление Юрия </w:t>
      </w:r>
      <w:proofErr w:type="spellStart"/>
      <w:r w:rsidRPr="00BB3C36">
        <w:rPr>
          <w:rFonts w:ascii="Times New Roman" w:eastAsia="TimesNewRomanPSMT" w:hAnsi="Times New Roman" w:cs="Times New Roman"/>
          <w:sz w:val="28"/>
          <w:szCs w:val="28"/>
        </w:rPr>
        <w:t>Звенигородского</w:t>
      </w:r>
      <w:proofErr w:type="spellEnd"/>
      <w:r>
        <w:rPr>
          <w:rFonts w:ascii="Times New Roman" w:eastAsia="TimesNewRomanPSMT" w:hAnsi="Times New Roman" w:cs="Times New Roman"/>
          <w:sz w:val="28"/>
          <w:szCs w:val="28"/>
        </w:rPr>
        <w:t xml:space="preserve">        </w:t>
      </w:r>
      <w:r w:rsidRPr="00BB3C36">
        <w:rPr>
          <w:rFonts w:ascii="Times New Roman" w:eastAsia="TimesNewRomanPSMT" w:hAnsi="Times New Roman" w:cs="Times New Roman"/>
          <w:sz w:val="28"/>
          <w:szCs w:val="28"/>
        </w:rPr>
        <w:t>2) принятие конституции США</w:t>
      </w:r>
    </w:p>
    <w:p w:rsidR="00BB3C36" w:rsidRDefault="00BB3C36" w:rsidP="00BB3C36">
      <w:pPr>
        <w:tabs>
          <w:tab w:val="left" w:pos="1739"/>
        </w:tabs>
        <w:spacing w:after="0"/>
        <w:rPr>
          <w:rFonts w:ascii="Times New Roman" w:eastAsia="TimesNewRomanPSMT" w:hAnsi="Times New Roman" w:cs="Times New Roman"/>
          <w:sz w:val="28"/>
          <w:szCs w:val="28"/>
        </w:rPr>
      </w:pPr>
      <w:r w:rsidRPr="00BB3C36">
        <w:rPr>
          <w:rFonts w:ascii="Times New Roman" w:eastAsia="TimesNewRomanPSMT" w:hAnsi="Times New Roman" w:cs="Times New Roman"/>
          <w:sz w:val="28"/>
          <w:szCs w:val="28"/>
        </w:rPr>
        <w:t>в Москве</w:t>
      </w:r>
    </w:p>
    <w:p w:rsidR="00BB3C36" w:rsidRPr="00BB3C36" w:rsidRDefault="00BB3C36" w:rsidP="00BB3C3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В) строительство </w:t>
      </w:r>
      <w:proofErr w:type="gramStart"/>
      <w:r w:rsidRPr="00BB3C36">
        <w:rPr>
          <w:rFonts w:ascii="Times New Roman" w:eastAsia="TimesNewRomanPSMT" w:hAnsi="Times New Roman" w:cs="Times New Roman"/>
          <w:sz w:val="28"/>
          <w:szCs w:val="28"/>
        </w:rPr>
        <w:t>белокаменного</w:t>
      </w:r>
      <w:proofErr w:type="gramEnd"/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</w:t>
      </w:r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3) битва на Косовом </w:t>
      </w:r>
      <w:proofErr w:type="spellStart"/>
      <w:r w:rsidRPr="00BB3C36">
        <w:rPr>
          <w:rFonts w:ascii="Times New Roman" w:eastAsia="TimesNewRomanPSMT" w:hAnsi="Times New Roman" w:cs="Times New Roman"/>
          <w:sz w:val="28"/>
          <w:szCs w:val="28"/>
        </w:rPr>
        <w:t>поле</w:t>
      </w:r>
      <w:proofErr w:type="spellEnd"/>
    </w:p>
    <w:p w:rsidR="00BB3C36" w:rsidRDefault="00BB3C36" w:rsidP="00BB3C36">
      <w:pPr>
        <w:tabs>
          <w:tab w:val="left" w:pos="1739"/>
        </w:tabs>
        <w:spacing w:after="0"/>
        <w:rPr>
          <w:rFonts w:ascii="Times New Roman" w:eastAsia="TimesNewRomanPSMT" w:hAnsi="Times New Roman" w:cs="Times New Roman"/>
          <w:sz w:val="28"/>
          <w:szCs w:val="28"/>
        </w:rPr>
      </w:pPr>
      <w:r w:rsidRPr="00BB3C36">
        <w:rPr>
          <w:rFonts w:ascii="Times New Roman" w:eastAsia="TimesNewRomanPSMT" w:hAnsi="Times New Roman" w:cs="Times New Roman"/>
          <w:sz w:val="28"/>
          <w:szCs w:val="28"/>
        </w:rPr>
        <w:t>Кремля в Москве</w:t>
      </w:r>
    </w:p>
    <w:p w:rsidR="00BB3C36" w:rsidRDefault="00BB3C36" w:rsidP="00BB3C36">
      <w:pPr>
        <w:tabs>
          <w:tab w:val="left" w:pos="1739"/>
        </w:tabs>
        <w:spacing w:after="0"/>
        <w:rPr>
          <w:rFonts w:ascii="Times New Roman" w:eastAsia="TimesNewRomanPSMT" w:hAnsi="Times New Roman" w:cs="Times New Roman"/>
          <w:sz w:val="28"/>
          <w:szCs w:val="28"/>
        </w:rPr>
      </w:pPr>
      <w:r w:rsidRPr="00BB3C36">
        <w:rPr>
          <w:rFonts w:ascii="Times New Roman" w:eastAsia="TimesNewRomanPSMT" w:hAnsi="Times New Roman" w:cs="Times New Roman"/>
          <w:sz w:val="28"/>
          <w:szCs w:val="28"/>
        </w:rPr>
        <w:t>Г) учреждение патриаршества на Руси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    </w:t>
      </w:r>
      <w:r w:rsidRPr="00BB3C36">
        <w:rPr>
          <w:rFonts w:ascii="Times New Roman" w:eastAsia="TimesNewRomanPSMT" w:hAnsi="Times New Roman" w:cs="Times New Roman"/>
          <w:sz w:val="28"/>
          <w:szCs w:val="28"/>
        </w:rPr>
        <w:t>4) протекторат Кромвеля</w:t>
      </w:r>
    </w:p>
    <w:p w:rsidR="00BB3C36" w:rsidRPr="00BB3C36" w:rsidRDefault="00BB3C36" w:rsidP="00BB3C3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Д) деятельность </w:t>
      </w:r>
      <w:proofErr w:type="gramStart"/>
      <w:r w:rsidRPr="00BB3C36">
        <w:rPr>
          <w:rFonts w:ascii="Times New Roman" w:eastAsia="TimesNewRomanPSMT" w:hAnsi="Times New Roman" w:cs="Times New Roman"/>
          <w:sz w:val="28"/>
          <w:szCs w:val="28"/>
        </w:rPr>
        <w:t>Верховного</w:t>
      </w:r>
      <w:proofErr w:type="gramEnd"/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 тайного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       </w:t>
      </w:r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5) </w:t>
      </w:r>
      <w:proofErr w:type="spellStart"/>
      <w:r w:rsidRPr="00BB3C36">
        <w:rPr>
          <w:rFonts w:ascii="Times New Roman" w:eastAsia="TimesNewRomanPSMT" w:hAnsi="Times New Roman" w:cs="Times New Roman"/>
          <w:sz w:val="28"/>
          <w:szCs w:val="28"/>
        </w:rPr>
        <w:t>Первый</w:t>
      </w:r>
      <w:proofErr w:type="spellEnd"/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B3C36">
        <w:rPr>
          <w:rFonts w:ascii="Times New Roman" w:eastAsia="TimesNewRomanPSMT" w:hAnsi="Times New Roman" w:cs="Times New Roman"/>
          <w:sz w:val="28"/>
          <w:szCs w:val="28"/>
        </w:rPr>
        <w:t>крестовый</w:t>
      </w:r>
      <w:proofErr w:type="spellEnd"/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B3C36">
        <w:rPr>
          <w:rFonts w:ascii="Times New Roman" w:eastAsia="TimesNewRomanPSMT" w:hAnsi="Times New Roman" w:cs="Times New Roman"/>
          <w:sz w:val="28"/>
          <w:szCs w:val="28"/>
        </w:rPr>
        <w:t>поход</w:t>
      </w:r>
      <w:proofErr w:type="spellEnd"/>
    </w:p>
    <w:p w:rsidR="00BB3C36" w:rsidRPr="00BB3C36" w:rsidRDefault="00BB3C36" w:rsidP="00BB3C36">
      <w:pPr>
        <w:tabs>
          <w:tab w:val="left" w:pos="1739"/>
        </w:tabs>
        <w:spacing w:after="0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r w:rsidRPr="00BB3C36">
        <w:rPr>
          <w:rFonts w:ascii="Times New Roman" w:eastAsia="TimesNewRomanPSMT" w:hAnsi="Times New Roman" w:cs="Times New Roman"/>
          <w:sz w:val="28"/>
          <w:szCs w:val="28"/>
        </w:rPr>
        <w:t>совета</w:t>
      </w:r>
      <w:proofErr w:type="spellEnd"/>
    </w:p>
    <w:p w:rsidR="00BB3C36" w:rsidRPr="00BB3C36" w:rsidRDefault="00BB3C36" w:rsidP="00BB3C3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                                          </w:t>
      </w:r>
      <w:r w:rsidRPr="00BB3C36">
        <w:rPr>
          <w:rFonts w:ascii="Times New Roman" w:eastAsia="TimesNewRomanPSMT" w:hAnsi="Times New Roman" w:cs="Times New Roman"/>
          <w:sz w:val="28"/>
          <w:szCs w:val="28"/>
        </w:rPr>
        <w:t xml:space="preserve">6) изобретение И. </w:t>
      </w:r>
      <w:proofErr w:type="spellStart"/>
      <w:r w:rsidRPr="00BB3C36">
        <w:rPr>
          <w:rFonts w:ascii="Times New Roman" w:eastAsia="TimesNewRomanPSMT" w:hAnsi="Times New Roman" w:cs="Times New Roman"/>
          <w:sz w:val="28"/>
          <w:szCs w:val="28"/>
        </w:rPr>
        <w:t>Гутенбергом</w:t>
      </w:r>
      <w:proofErr w:type="spellEnd"/>
    </w:p>
    <w:p w:rsidR="00BB3C36" w:rsidRDefault="00BB3C36" w:rsidP="00BB3C36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                                             </w:t>
      </w:r>
      <w:r w:rsidR="00691069">
        <w:rPr>
          <w:rFonts w:ascii="Times New Roman" w:eastAsia="TimesNewRomanPSMT" w:hAnsi="Times New Roman" w:cs="Times New Roman"/>
          <w:sz w:val="28"/>
          <w:szCs w:val="28"/>
        </w:rPr>
        <w:t>к</w:t>
      </w:r>
      <w:r w:rsidRPr="00BB3C36">
        <w:rPr>
          <w:rFonts w:ascii="Times New Roman" w:eastAsia="TimesNewRomanPSMT" w:hAnsi="Times New Roman" w:cs="Times New Roman"/>
          <w:sz w:val="28"/>
          <w:szCs w:val="28"/>
        </w:rPr>
        <w:t>нигопечатания</w:t>
      </w:r>
    </w:p>
    <w:p w:rsidR="00691069" w:rsidRDefault="00691069" w:rsidP="00BB3C36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691069">
        <w:rPr>
          <w:rFonts w:ascii="Times New Roman" w:eastAsia="TimesNewRomanPSMT" w:hAnsi="Times New Roman" w:cs="Times New Roman"/>
          <w:b/>
          <w:sz w:val="28"/>
          <w:szCs w:val="28"/>
        </w:rPr>
        <w:t>Ответ:</w:t>
      </w:r>
    </w:p>
    <w:tbl>
      <w:tblPr>
        <w:tblStyle w:val="a3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691069" w:rsidTr="00691069">
        <w:tc>
          <w:tcPr>
            <w:tcW w:w="1914" w:type="dxa"/>
          </w:tcPr>
          <w:p w:rsidR="00691069" w:rsidRDefault="0021063B" w:rsidP="0021063B">
            <w:pPr>
              <w:tabs>
                <w:tab w:val="left" w:pos="1739"/>
                <w:tab w:val="left" w:pos="5103"/>
              </w:tabs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914" w:type="dxa"/>
          </w:tcPr>
          <w:p w:rsidR="00691069" w:rsidRDefault="0021063B" w:rsidP="0021063B">
            <w:pPr>
              <w:tabs>
                <w:tab w:val="left" w:pos="1739"/>
                <w:tab w:val="left" w:pos="5103"/>
              </w:tabs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914" w:type="dxa"/>
          </w:tcPr>
          <w:p w:rsidR="00691069" w:rsidRDefault="0021063B" w:rsidP="0021063B">
            <w:pPr>
              <w:tabs>
                <w:tab w:val="left" w:pos="1739"/>
                <w:tab w:val="left" w:pos="5103"/>
              </w:tabs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914" w:type="dxa"/>
          </w:tcPr>
          <w:p w:rsidR="00691069" w:rsidRDefault="0021063B" w:rsidP="0021063B">
            <w:pPr>
              <w:tabs>
                <w:tab w:val="left" w:pos="1739"/>
                <w:tab w:val="left" w:pos="5103"/>
              </w:tabs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915" w:type="dxa"/>
          </w:tcPr>
          <w:p w:rsidR="00691069" w:rsidRDefault="0021063B" w:rsidP="0021063B">
            <w:pPr>
              <w:tabs>
                <w:tab w:val="left" w:pos="1739"/>
                <w:tab w:val="left" w:pos="5103"/>
              </w:tabs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Д</w:t>
            </w:r>
          </w:p>
        </w:tc>
      </w:tr>
      <w:tr w:rsidR="00691069" w:rsidTr="00691069">
        <w:tc>
          <w:tcPr>
            <w:tcW w:w="1914" w:type="dxa"/>
          </w:tcPr>
          <w:p w:rsidR="00691069" w:rsidRDefault="00691069" w:rsidP="00BB3C36">
            <w:pPr>
              <w:tabs>
                <w:tab w:val="left" w:pos="1739"/>
                <w:tab w:val="left" w:pos="5103"/>
              </w:tabs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691069" w:rsidRDefault="00691069" w:rsidP="00BB3C36">
            <w:pPr>
              <w:tabs>
                <w:tab w:val="left" w:pos="1739"/>
                <w:tab w:val="left" w:pos="5103"/>
              </w:tabs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691069" w:rsidRDefault="00691069" w:rsidP="00BB3C36">
            <w:pPr>
              <w:tabs>
                <w:tab w:val="left" w:pos="1739"/>
                <w:tab w:val="left" w:pos="5103"/>
              </w:tabs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691069" w:rsidRDefault="00691069" w:rsidP="00BB3C36">
            <w:pPr>
              <w:tabs>
                <w:tab w:val="left" w:pos="1739"/>
                <w:tab w:val="left" w:pos="5103"/>
              </w:tabs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691069" w:rsidRDefault="00691069" w:rsidP="00BB3C36">
            <w:pPr>
              <w:tabs>
                <w:tab w:val="left" w:pos="1739"/>
                <w:tab w:val="left" w:pos="5103"/>
              </w:tabs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</w:tr>
    </w:tbl>
    <w:p w:rsidR="000121C0" w:rsidRDefault="000121C0" w:rsidP="00BB3C36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i/>
          <w:noProof/>
          <w:sz w:val="28"/>
          <w:szCs w:val="28"/>
          <w:lang w:eastAsia="ru-RU"/>
        </w:rPr>
      </w:pPr>
    </w:p>
    <w:p w:rsidR="000121C0" w:rsidRPr="000121C0" w:rsidRDefault="000121C0" w:rsidP="000121C0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0121C0">
        <w:rPr>
          <w:rFonts w:ascii="Times New Roman" w:eastAsia="TimesNewRomanPSMT" w:hAnsi="Times New Roman" w:cs="Times New Roman"/>
          <w:b/>
          <w:noProof/>
          <w:sz w:val="28"/>
          <w:szCs w:val="28"/>
          <w:lang w:eastAsia="ru-RU"/>
        </w:rPr>
        <w:t>6.</w:t>
      </w:r>
      <w:r w:rsidRPr="000121C0">
        <w:rPr>
          <w:rFonts w:ascii="TimesNewRomanPSMT" w:eastAsia="TimesNewRomanPSMT" w:cs="TimesNewRomanPSMT" w:hint="eastAsia"/>
          <w:b/>
          <w:sz w:val="28"/>
          <w:szCs w:val="28"/>
        </w:rPr>
        <w:t xml:space="preserve"> </w:t>
      </w:r>
      <w:r w:rsidRPr="000121C0">
        <w:rPr>
          <w:rFonts w:ascii="Times New Roman" w:eastAsia="TimesNewRomanPSMT" w:hAnsi="Times New Roman" w:cs="Times New Roman"/>
          <w:b/>
          <w:sz w:val="28"/>
          <w:szCs w:val="28"/>
        </w:rPr>
        <w:t>Определите исторических деятелей, которым посвящены представленные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0121C0">
        <w:rPr>
          <w:rFonts w:ascii="Times New Roman" w:eastAsia="TimesNewRomanPSMT" w:hAnsi="Times New Roman" w:cs="Times New Roman"/>
          <w:b/>
          <w:sz w:val="28"/>
          <w:szCs w:val="28"/>
        </w:rPr>
        <w:t>ниже фрагменты текста. Соотнесите их с соответствующими фрагментами и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0121C0">
        <w:rPr>
          <w:rFonts w:ascii="Times New Roman" w:eastAsia="TimesNewRomanPSMT" w:hAnsi="Times New Roman" w:cs="Times New Roman"/>
          <w:b/>
          <w:sz w:val="28"/>
          <w:szCs w:val="28"/>
        </w:rPr>
        <w:t>связанными с ними изображениями. Заполните таблицу: во вторую колонку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0121C0">
        <w:rPr>
          <w:rFonts w:ascii="Times New Roman" w:eastAsia="TimesNewRomanPSMT" w:hAnsi="Times New Roman" w:cs="Times New Roman"/>
          <w:b/>
          <w:sz w:val="28"/>
          <w:szCs w:val="28"/>
        </w:rPr>
        <w:t>таблицы запишите имя деятеля, в третью колонку таблицы запишите номер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0121C0">
        <w:rPr>
          <w:rFonts w:ascii="Times New Roman" w:eastAsia="TimesNewRomanPSMT" w:hAnsi="Times New Roman" w:cs="Times New Roman"/>
          <w:b/>
          <w:sz w:val="28"/>
          <w:szCs w:val="28"/>
        </w:rPr>
        <w:t xml:space="preserve">соответствующего фрагмента текста. </w:t>
      </w:r>
      <w:r w:rsidR="003A3145" w:rsidRPr="003A3145">
        <w:rPr>
          <w:rFonts w:ascii="Times New Roman" w:hAnsi="Times New Roman" w:cs="Times New Roman"/>
          <w:bCs/>
          <w:i/>
          <w:sz w:val="28"/>
          <w:szCs w:val="28"/>
        </w:rPr>
        <w:t>По 1 баллу за каждый верный элемент ответа.</w:t>
      </w:r>
    </w:p>
    <w:p w:rsidR="00691069" w:rsidRDefault="000121C0" w:rsidP="00BB3C36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i/>
          <w:noProof/>
          <w:sz w:val="20"/>
          <w:szCs w:val="20"/>
          <w:lang w:eastAsia="ru-RU"/>
        </w:rPr>
      </w:pPr>
      <w:r>
        <w:rPr>
          <w:rFonts w:ascii="Times New Roman" w:eastAsia="TimesNewRomanPSMT" w:hAnsi="Times New Roman" w:cs="Times New Roman"/>
          <w:b/>
          <w:i/>
          <w:noProof/>
          <w:sz w:val="28"/>
          <w:szCs w:val="28"/>
          <w:lang w:eastAsia="ru-RU"/>
        </w:rPr>
        <w:lastRenderedPageBreak/>
        <w:t xml:space="preserve"> </w:t>
      </w:r>
      <w:r w:rsidR="00D16F2B">
        <w:rPr>
          <w:rFonts w:ascii="Times New Roman" w:eastAsia="TimesNewRomanPSMT" w:hAnsi="Times New Roman" w:cs="Times New Roman"/>
          <w:b/>
          <w:noProof/>
          <w:sz w:val="28"/>
          <w:szCs w:val="28"/>
          <w:lang w:eastAsia="ru-RU"/>
        </w:rPr>
        <w:t xml:space="preserve">А)     </w:t>
      </w:r>
      <w:r>
        <w:rPr>
          <w:rFonts w:ascii="Times New Roman" w:eastAsia="TimesNewRomanPSMT" w:hAnsi="Times New Roman" w:cs="Times New Roman"/>
          <w:b/>
          <w:i/>
          <w:noProof/>
          <w:sz w:val="28"/>
          <w:szCs w:val="28"/>
          <w:lang w:eastAsia="ru-RU"/>
        </w:rPr>
        <w:t xml:space="preserve"> </w:t>
      </w:r>
      <w:r w:rsidRPr="00D16F2B">
        <w:rPr>
          <w:rFonts w:ascii="Times New Roman" w:eastAsia="TimesNewRomanPSMT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51017" cy="2774210"/>
            <wp:effectExtent l="19050" t="0" r="6433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260" cy="2779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F2B" w:rsidRDefault="00D16F2B" w:rsidP="00BB3C36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i/>
          <w:noProof/>
          <w:sz w:val="20"/>
          <w:szCs w:val="20"/>
          <w:lang w:eastAsia="ru-RU"/>
        </w:rPr>
      </w:pPr>
    </w:p>
    <w:p w:rsidR="00D16F2B" w:rsidRPr="00D16F2B" w:rsidRDefault="00D16F2B" w:rsidP="00BB3C36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i/>
          <w:noProof/>
          <w:sz w:val="20"/>
          <w:szCs w:val="20"/>
          <w:lang w:eastAsia="ru-RU"/>
        </w:rPr>
      </w:pPr>
    </w:p>
    <w:p w:rsidR="00D16F2B" w:rsidRDefault="00D16F2B" w:rsidP="00D16F2B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0"/>
          <w:szCs w:val="20"/>
        </w:rPr>
      </w:pP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Б)             </w:t>
      </w:r>
      <w:r w:rsidRPr="00D16F2B">
        <w:rPr>
          <w:rFonts w:ascii="Times New Roman" w:eastAsia="TimesNewRomanPSMT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944835" cy="2577523"/>
            <wp:effectExtent l="19050" t="0" r="816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907" cy="2580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F2B" w:rsidRDefault="00D16F2B" w:rsidP="00D16F2B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0"/>
          <w:szCs w:val="20"/>
        </w:rPr>
      </w:pPr>
    </w:p>
    <w:p w:rsidR="00D16F2B" w:rsidRPr="00D16F2B" w:rsidRDefault="00D16F2B" w:rsidP="00D16F2B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0"/>
          <w:szCs w:val="20"/>
        </w:rPr>
      </w:pPr>
    </w:p>
    <w:p w:rsidR="00D16F2B" w:rsidRDefault="00D16F2B" w:rsidP="00D16F2B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В)      </w:t>
      </w:r>
      <w:r>
        <w:rPr>
          <w:rFonts w:ascii="Times New Roman" w:eastAsia="TimesNewRomanPSMT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89812" cy="2976184"/>
            <wp:effectExtent l="19050" t="0" r="5938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64" cy="297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5D5" w:rsidRDefault="007B25D5" w:rsidP="00D16F2B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8"/>
          <w:szCs w:val="28"/>
        </w:rPr>
      </w:pPr>
    </w:p>
    <w:p w:rsidR="007B25D5" w:rsidRDefault="007B25D5" w:rsidP="00D16F2B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Г)    </w:t>
      </w:r>
      <w:r>
        <w:rPr>
          <w:rFonts w:ascii="Times New Roman" w:eastAsia="TimesNewRomanPSMT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094605" cy="290957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605" cy="290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5D5" w:rsidRDefault="007B25D5" w:rsidP="00D16F2B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8"/>
          <w:szCs w:val="28"/>
        </w:rPr>
      </w:pPr>
    </w:p>
    <w:p w:rsidR="007B25D5" w:rsidRDefault="007B25D5" w:rsidP="00D16F2B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Д)          </w:t>
      </w:r>
      <w:r w:rsidRPr="007B25D5"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NewRomanPSMT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62944" cy="446507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853" cy="446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485" w:rsidRDefault="00B10485" w:rsidP="00D16F2B">
      <w:pPr>
        <w:tabs>
          <w:tab w:val="left" w:pos="1739"/>
          <w:tab w:val="left" w:pos="5103"/>
        </w:tabs>
        <w:spacing w:after="0"/>
        <w:rPr>
          <w:rFonts w:ascii="Times New Roman" w:eastAsia="TimesNewRomanPSMT" w:hAnsi="Times New Roman" w:cs="Times New Roman"/>
          <w:b/>
          <w:sz w:val="28"/>
          <w:szCs w:val="28"/>
        </w:rPr>
      </w:pPr>
    </w:p>
    <w:p w:rsidR="00B10485" w:rsidRPr="00B10485" w:rsidRDefault="00B10485" w:rsidP="00B104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10485">
        <w:rPr>
          <w:rFonts w:ascii="Times New Roman" w:hAnsi="Times New Roman" w:cs="Times New Roman"/>
          <w:b/>
          <w:bCs/>
          <w:sz w:val="28"/>
          <w:szCs w:val="28"/>
        </w:rPr>
        <w:t>Фрагменты текстов</w:t>
      </w:r>
    </w:p>
    <w:p w:rsidR="00B10485" w:rsidRPr="00B10485" w:rsidRDefault="00B10485" w:rsidP="00B10485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10485">
        <w:rPr>
          <w:rFonts w:ascii="Times New Roman" w:hAnsi="Times New Roman" w:cs="Times New Roman"/>
          <w:b/>
          <w:bCs/>
          <w:sz w:val="28"/>
          <w:szCs w:val="28"/>
        </w:rPr>
        <w:t xml:space="preserve">1)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«Собралось монахов не очень много,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не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больше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двенадцати человек...</w:t>
      </w:r>
    </w:p>
    <w:p w:rsidR="00B10485" w:rsidRPr="00B10485" w:rsidRDefault="00B10485" w:rsidP="00B10485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Когда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кельи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были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построены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тыном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ограждены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не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очень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большим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>,</w:t>
      </w:r>
    </w:p>
    <w:p w:rsidR="00B10485" w:rsidRDefault="00B10485" w:rsidP="00B10485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поставили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привратника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у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ворот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сам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же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он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три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или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четыре кельи сам своими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руками построил. И в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прочих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всех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монастырских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делах, нужных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lastRenderedPageBreak/>
        <w:t>братии, он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участвовал: иногда дрова на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плечах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своих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из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леса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носил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и, разбив и наколов, на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gramStart"/>
      <w:r w:rsidRPr="00B10485">
        <w:rPr>
          <w:rFonts w:ascii="Times New Roman" w:eastAsia="TimesNewRomanPSMT" w:hAnsi="Times New Roman" w:cs="Times New Roman"/>
          <w:sz w:val="28"/>
          <w:szCs w:val="28"/>
        </w:rPr>
        <w:t>поленья</w:t>
      </w:r>
      <w:proofErr w:type="gram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разрубив, разносил по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кельям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.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Вокруг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церкви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много колод и пней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повсюду было, здесь же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различные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сеяли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семена и выращивали огородную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зелень. </w:t>
      </w:r>
      <w:proofErr w:type="spellStart"/>
      <w:proofErr w:type="gramStart"/>
      <w:r w:rsidRPr="00B10485">
        <w:rPr>
          <w:rFonts w:ascii="Times New Roman" w:eastAsia="TimesNewRomanPSMT" w:hAnsi="Times New Roman" w:cs="Times New Roman"/>
          <w:sz w:val="28"/>
          <w:szCs w:val="28"/>
        </w:rPr>
        <w:t>Но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вернемся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снова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к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оставленному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рассказу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о подвиге преподобного …,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как он без лености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братии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как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купленный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раб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служил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>: и дрова для всех, как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было сказано, колол, и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толок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зерно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, и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жерновами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молол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>, и хлеб пек, и еду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варил, и остальную пищу,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нужную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братии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готовил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;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обувь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и одежду он кроил и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>шил;</w:t>
      </w:r>
      <w:proofErr w:type="gram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и из источника,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бывшего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там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воду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в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двух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ведрах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B10485">
        <w:rPr>
          <w:rFonts w:ascii="Times New Roman" w:eastAsia="TimesNewRomanPSMT" w:hAnsi="Times New Roman" w:cs="Times New Roman"/>
          <w:sz w:val="28"/>
          <w:szCs w:val="28"/>
        </w:rPr>
        <w:t>черпал</w:t>
      </w:r>
      <w:proofErr w:type="spellEnd"/>
      <w:r w:rsidRPr="00B10485">
        <w:rPr>
          <w:rFonts w:ascii="Times New Roman" w:eastAsia="TimesNewRomanPSMT" w:hAnsi="Times New Roman" w:cs="Times New Roman"/>
          <w:sz w:val="28"/>
          <w:szCs w:val="28"/>
        </w:rPr>
        <w:t xml:space="preserve"> и на своих плечах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B10485">
        <w:rPr>
          <w:rFonts w:ascii="Times New Roman" w:eastAsia="TimesNewRomanPSMT" w:hAnsi="Times New Roman" w:cs="Times New Roman"/>
          <w:sz w:val="28"/>
          <w:szCs w:val="28"/>
        </w:rPr>
        <w:t>в гору носил и каждому у кельи ставил».</w:t>
      </w:r>
    </w:p>
    <w:p w:rsidR="003B1846" w:rsidRDefault="003B1846" w:rsidP="00B10485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3B1846">
        <w:rPr>
          <w:rFonts w:ascii="Times New Roman" w:hAnsi="Times New Roman" w:cs="Times New Roman"/>
          <w:b/>
          <w:bCs/>
          <w:sz w:val="28"/>
          <w:szCs w:val="28"/>
        </w:rPr>
        <w:t xml:space="preserve">2) </w:t>
      </w:r>
      <w:r w:rsidRPr="003B1846">
        <w:rPr>
          <w:rFonts w:ascii="Times New Roman" w:eastAsia="TimesNewRomanPSMT" w:hAnsi="Times New Roman" w:cs="Times New Roman"/>
          <w:sz w:val="28"/>
          <w:szCs w:val="28"/>
        </w:rPr>
        <w:t>«"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Вот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я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поручаю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престол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мой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в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Киеве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старшему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сыну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моему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брату</w:t>
      </w:r>
      <w:proofErr w:type="spellEnd"/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3B1846">
        <w:rPr>
          <w:rFonts w:ascii="Times New Roman" w:eastAsia="TimesNewRomanPSMT" w:hAnsi="Times New Roman" w:cs="Times New Roman"/>
          <w:sz w:val="28"/>
          <w:szCs w:val="28"/>
        </w:rPr>
        <w:t>вашему</w:t>
      </w:r>
      <w:proofErr w:type="spellEnd"/>
      <w:proofErr w:type="gram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Изяславу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;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слушайтесь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его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как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слушались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меня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пусть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будет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он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вам</w:t>
      </w:r>
      <w:proofErr w:type="spellEnd"/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3B1846">
        <w:rPr>
          <w:rFonts w:ascii="Times New Roman" w:eastAsia="TimesNewRomanPSMT" w:hAnsi="Times New Roman" w:cs="Times New Roman"/>
          <w:sz w:val="28"/>
          <w:szCs w:val="28"/>
        </w:rPr>
        <w:t>вместо</w:t>
      </w:r>
      <w:proofErr w:type="spellEnd"/>
      <w:proofErr w:type="gram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меня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; а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Святославу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даю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Чернигов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а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Всеволоду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Переяславль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>, а</w:t>
      </w:r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3B1846">
        <w:rPr>
          <w:rFonts w:ascii="Times New Roman" w:eastAsia="TimesNewRomanPSMT" w:hAnsi="Times New Roman" w:cs="Times New Roman"/>
          <w:sz w:val="28"/>
          <w:szCs w:val="28"/>
        </w:rPr>
        <w:t>Вячеславу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Смоленск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>".</w:t>
      </w:r>
      <w:proofErr w:type="gram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так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разделил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между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ними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города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завещав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им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не</w:t>
      </w:r>
      <w:proofErr w:type="spellEnd"/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3B1846">
        <w:rPr>
          <w:rFonts w:ascii="Times New Roman" w:eastAsia="TimesNewRomanPSMT" w:hAnsi="Times New Roman" w:cs="Times New Roman"/>
          <w:sz w:val="28"/>
          <w:szCs w:val="28"/>
        </w:rPr>
        <w:t>переступать</w:t>
      </w:r>
      <w:proofErr w:type="spellEnd"/>
      <w:proofErr w:type="gram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границы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уделов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других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братьев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не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изгонять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их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и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сказал</w:t>
      </w:r>
      <w:proofErr w:type="spellEnd"/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Изяславу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>: "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Если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кто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захочет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обидеть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своего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брата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ты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помогай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тому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кого</w:t>
      </w:r>
      <w:proofErr w:type="spellEnd"/>
    </w:p>
    <w:p w:rsid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3B1846">
        <w:rPr>
          <w:rFonts w:ascii="Times New Roman" w:eastAsia="TimesNewRomanPSMT" w:hAnsi="Times New Roman" w:cs="Times New Roman"/>
          <w:sz w:val="28"/>
          <w:szCs w:val="28"/>
        </w:rPr>
        <w:t>обижают</w:t>
      </w:r>
      <w:proofErr w:type="spellEnd"/>
      <w:proofErr w:type="gram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". И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так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наставил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сыновей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своих жить в любви».</w:t>
      </w:r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3B1846">
        <w:rPr>
          <w:rFonts w:ascii="Times New Roman" w:hAnsi="Times New Roman" w:cs="Times New Roman"/>
          <w:b/>
          <w:bCs/>
          <w:sz w:val="28"/>
          <w:szCs w:val="28"/>
        </w:rPr>
        <w:t xml:space="preserve">3) </w:t>
      </w:r>
      <w:r w:rsidRPr="003B1846">
        <w:rPr>
          <w:rFonts w:ascii="Times New Roman" w:eastAsia="TimesNewRomanPSMT" w:hAnsi="Times New Roman" w:cs="Times New Roman"/>
          <w:sz w:val="28"/>
          <w:szCs w:val="28"/>
        </w:rPr>
        <w:t>«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Закон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Божий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…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научает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нас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седмый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день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посвящать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ему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;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почему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в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день</w:t>
      </w:r>
      <w:proofErr w:type="spellEnd"/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3B1846">
        <w:rPr>
          <w:rFonts w:ascii="Times New Roman" w:eastAsia="TimesNewRomanPSMT" w:hAnsi="Times New Roman" w:cs="Times New Roman"/>
          <w:sz w:val="28"/>
          <w:szCs w:val="28"/>
        </w:rPr>
        <w:t>настоящий</w:t>
      </w:r>
      <w:proofErr w:type="spellEnd"/>
      <w:proofErr w:type="gram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торжеством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веры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Христианской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прославленный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и в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который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мы</w:t>
      </w:r>
      <w:proofErr w:type="spellEnd"/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3B1846">
        <w:rPr>
          <w:rFonts w:ascii="Times New Roman" w:eastAsia="TimesNewRomanPSMT" w:hAnsi="Times New Roman" w:cs="Times New Roman"/>
          <w:sz w:val="28"/>
          <w:szCs w:val="28"/>
        </w:rPr>
        <w:t>удостоилися</w:t>
      </w:r>
      <w:proofErr w:type="spellEnd"/>
      <w:proofErr w:type="gram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восприять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священное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мира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помазание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Царское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на</w:t>
      </w:r>
      <w:proofErr w:type="spellEnd"/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Прародительском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Престоле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нашем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венчание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почитаем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долгом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нашим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>…</w:t>
      </w:r>
    </w:p>
    <w:p w:rsidR="003B1846" w:rsidRP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3B1846">
        <w:rPr>
          <w:rFonts w:ascii="Times New Roman" w:eastAsia="TimesNewRomanPSMT" w:hAnsi="Times New Roman" w:cs="Times New Roman"/>
          <w:sz w:val="28"/>
          <w:szCs w:val="28"/>
        </w:rPr>
        <w:t>подтвердить</w:t>
      </w:r>
      <w:proofErr w:type="spellEnd"/>
      <w:proofErr w:type="gram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во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всей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Империи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нашей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о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точном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непременном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сего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закона</w:t>
      </w:r>
      <w:proofErr w:type="spellEnd"/>
    </w:p>
    <w:p w:rsidR="003B1846" w:rsidRDefault="003B1846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исполнении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повелевая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всем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каждому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наблюдать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дабы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никто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и ни под каким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видом не дерзал в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воскресные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дни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принуждать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крестьян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к работам, тем более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что для сельских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издельев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остающиеся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в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неделе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шесть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дней по равному числу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оных в обще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разделяемыя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как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для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крестьян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собственно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так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и для работ </w:t>
      </w:r>
      <w:proofErr w:type="gramStart"/>
      <w:r w:rsidRPr="003B1846">
        <w:rPr>
          <w:rFonts w:ascii="Times New Roman" w:eastAsia="TimesNewRomanPSMT" w:hAnsi="Times New Roman" w:cs="Times New Roman"/>
          <w:sz w:val="28"/>
          <w:szCs w:val="28"/>
        </w:rPr>
        <w:t>их</w:t>
      </w:r>
      <w:proofErr w:type="gramEnd"/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в пользу помещиков следующих, </w:t>
      </w:r>
      <w:proofErr w:type="spellStart"/>
      <w:r w:rsidRPr="003B1846">
        <w:rPr>
          <w:rFonts w:ascii="Times New Roman" w:eastAsia="TimesNewRomanPSMT" w:hAnsi="Times New Roman" w:cs="Times New Roman"/>
          <w:sz w:val="28"/>
          <w:szCs w:val="28"/>
        </w:rPr>
        <w:t>при</w:t>
      </w:r>
      <w:proofErr w:type="spellEnd"/>
      <w:r w:rsidRPr="003B1846">
        <w:rPr>
          <w:rFonts w:ascii="Times New Roman" w:eastAsia="TimesNewRomanPSMT" w:hAnsi="Times New Roman" w:cs="Times New Roman"/>
          <w:sz w:val="28"/>
          <w:szCs w:val="28"/>
        </w:rPr>
        <w:t xml:space="preserve"> добром распоряжении достаточны будут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3B1846">
        <w:rPr>
          <w:rFonts w:ascii="Times New Roman" w:eastAsia="TimesNewRomanPSMT" w:hAnsi="Times New Roman" w:cs="Times New Roman"/>
          <w:sz w:val="28"/>
          <w:szCs w:val="28"/>
        </w:rPr>
        <w:t>на удовлетворение всяким хозяйственным надобностям».</w:t>
      </w:r>
    </w:p>
    <w:p w:rsidR="00831C29" w:rsidRDefault="00831C29" w:rsidP="003B184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</w:p>
    <w:p w:rsidR="00831C29" w:rsidRPr="00831C29" w:rsidRDefault="00831C29" w:rsidP="00831C2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831C29">
        <w:rPr>
          <w:rFonts w:ascii="Times New Roman" w:hAnsi="Times New Roman" w:cs="Times New Roman"/>
          <w:b/>
          <w:bCs/>
          <w:sz w:val="28"/>
          <w:szCs w:val="28"/>
        </w:rPr>
        <w:t xml:space="preserve">4) </w:t>
      </w:r>
      <w:r w:rsidRPr="00831C29">
        <w:rPr>
          <w:rFonts w:ascii="Times New Roman" w:eastAsia="TimesNewRomanPSMT" w:hAnsi="Times New Roman" w:cs="Times New Roman"/>
          <w:sz w:val="28"/>
          <w:szCs w:val="28"/>
        </w:rPr>
        <w:t>«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От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Великого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войска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Донского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в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город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Харьков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полковнику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Грицьку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и</w:t>
      </w:r>
    </w:p>
    <w:p w:rsidR="00831C29" w:rsidRPr="00831C29" w:rsidRDefault="00831C29" w:rsidP="00831C2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831C29">
        <w:rPr>
          <w:rFonts w:ascii="Times New Roman" w:eastAsia="TimesNewRomanPSMT" w:hAnsi="Times New Roman" w:cs="Times New Roman"/>
          <w:sz w:val="28"/>
          <w:szCs w:val="28"/>
        </w:rPr>
        <w:t>всем</w:t>
      </w:r>
      <w:proofErr w:type="spellEnd"/>
      <w:proofErr w:type="gram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мещаном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челобитье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. В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нынешнем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179-м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году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октября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в 15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день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по</w:t>
      </w:r>
      <w:proofErr w:type="spellEnd"/>
    </w:p>
    <w:p w:rsidR="00831C29" w:rsidRPr="00831C29" w:rsidRDefault="00831C29" w:rsidP="00831C2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831C29">
        <w:rPr>
          <w:rFonts w:ascii="Times New Roman" w:eastAsia="TimesNewRomanPSMT" w:hAnsi="Times New Roman" w:cs="Times New Roman"/>
          <w:sz w:val="28"/>
          <w:szCs w:val="28"/>
        </w:rPr>
        <w:t>указу</w:t>
      </w:r>
      <w:proofErr w:type="spellEnd"/>
      <w:proofErr w:type="gram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великого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государя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по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грамоте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его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великого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государя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вышли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мы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>,</w:t>
      </w:r>
    </w:p>
    <w:p w:rsidR="00831C29" w:rsidRDefault="00831C29" w:rsidP="00831C2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великое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войско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Донское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, з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Дону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Донцом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ему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>, великому, государю, на службу,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потому что у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нево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великого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государя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царевичев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не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стала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и от них, изменников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бояр, и мы, великое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войско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Донское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стали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за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дом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Пресвятыя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Богородицы и за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ево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, великого государя и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за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всю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чернь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. И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вам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бы, атаманом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молотцом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>, Грицко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полковник, со всеми городовыми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людьми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мещанами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>, стать с нами, великим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войском Донским,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заедина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за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дом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Пресвятыя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Богородицы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и за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ево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>, великого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государя, и за всю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чернь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потому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чтобы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нам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831C29">
        <w:rPr>
          <w:rFonts w:ascii="Times New Roman" w:eastAsia="TimesNewRomanPSMT" w:hAnsi="Times New Roman" w:cs="Times New Roman"/>
          <w:sz w:val="28"/>
          <w:szCs w:val="28"/>
        </w:rPr>
        <w:t>всем</w:t>
      </w:r>
      <w:proofErr w:type="spellEnd"/>
      <w:r w:rsidRPr="00831C29">
        <w:rPr>
          <w:rFonts w:ascii="Times New Roman" w:eastAsia="TimesNewRomanPSMT" w:hAnsi="Times New Roman" w:cs="Times New Roman"/>
          <w:sz w:val="28"/>
          <w:szCs w:val="28"/>
        </w:rPr>
        <w:t xml:space="preserve"> от них, изменников бояр,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831C29">
        <w:rPr>
          <w:rFonts w:ascii="Times New Roman" w:eastAsia="TimesNewRomanPSMT" w:hAnsi="Times New Roman" w:cs="Times New Roman"/>
          <w:sz w:val="28"/>
          <w:szCs w:val="28"/>
        </w:rPr>
        <w:t>в конец не погибнуть».</w:t>
      </w:r>
    </w:p>
    <w:p w:rsidR="005721E6" w:rsidRDefault="005721E6" w:rsidP="00831C2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</w:p>
    <w:p w:rsidR="005721E6" w:rsidRPr="005721E6" w:rsidRDefault="005721E6" w:rsidP="005721E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5721E6">
        <w:rPr>
          <w:rFonts w:ascii="Times New Roman" w:hAnsi="Times New Roman" w:cs="Times New Roman"/>
          <w:b/>
          <w:bCs/>
          <w:sz w:val="28"/>
          <w:szCs w:val="28"/>
        </w:rPr>
        <w:t xml:space="preserve">5) </w:t>
      </w:r>
      <w:r w:rsidRPr="005721E6">
        <w:rPr>
          <w:rFonts w:ascii="Times New Roman" w:eastAsia="TimesNewRomanPSMT" w:hAnsi="Times New Roman" w:cs="Times New Roman"/>
          <w:sz w:val="28"/>
          <w:szCs w:val="28"/>
        </w:rPr>
        <w:t>«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Выступил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в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поход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он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взяв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с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собою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много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воинов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: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варягов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чудь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славян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>,</w:t>
      </w:r>
    </w:p>
    <w:p w:rsidR="005721E6" w:rsidRPr="005721E6" w:rsidRDefault="005721E6" w:rsidP="005721E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spellStart"/>
      <w:proofErr w:type="gramStart"/>
      <w:r w:rsidRPr="005721E6">
        <w:rPr>
          <w:rFonts w:ascii="Times New Roman" w:eastAsia="TimesNewRomanPSMT" w:hAnsi="Times New Roman" w:cs="Times New Roman"/>
          <w:sz w:val="28"/>
          <w:szCs w:val="28"/>
        </w:rPr>
        <w:t>мерю</w:t>
      </w:r>
      <w:proofErr w:type="spellEnd"/>
      <w:proofErr w:type="gram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весь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кривичей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,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пришел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к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Смоленску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с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кривичами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,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принял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власть</w:t>
      </w:r>
      <w:proofErr w:type="spellEnd"/>
    </w:p>
    <w:p w:rsidR="005721E6" w:rsidRDefault="005721E6" w:rsidP="005721E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gramStart"/>
      <w:r w:rsidRPr="005721E6">
        <w:rPr>
          <w:rFonts w:ascii="Times New Roman" w:eastAsia="TimesNewRomanPSMT" w:hAnsi="Times New Roman" w:cs="Times New Roman"/>
          <w:sz w:val="28"/>
          <w:szCs w:val="28"/>
        </w:rPr>
        <w:lastRenderedPageBreak/>
        <w:t>в</w:t>
      </w:r>
      <w:proofErr w:type="gram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городе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,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посадил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в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нем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своего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мужа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.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Оттуда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отправился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вниз, и взял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Любеч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>,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и также посадил своих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мужей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.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пришли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к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горам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Киевским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>, и узнал он, что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княжат тут Аскольд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Дир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.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Спрятал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он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одних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воинов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в ладьях, а других оставил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позади, и сам приступил,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неся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младенца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Игоря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>. И подплыл к Угорской горе,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спрятав своих воинов,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послал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к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Аскольду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Диру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>, говоря им, что-де "мы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купцы, идем в Греки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от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него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княжича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Игоря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.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Придите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к нам, к родичам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своим".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Когда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же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Аскольд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Дир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пришли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выскочили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все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остальные из ладей, и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сказал он Аскольду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Диру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>: "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Не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князья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вы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и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не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княжеского рода, но я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княжеского рода", и показал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Игоря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: "А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это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сын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Рюрика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>". И убили Аскольда и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proofErr w:type="spellStart"/>
      <w:r w:rsidRPr="005721E6">
        <w:rPr>
          <w:rFonts w:ascii="Times New Roman" w:eastAsia="TimesNewRomanPSMT" w:hAnsi="Times New Roman" w:cs="Times New Roman"/>
          <w:sz w:val="28"/>
          <w:szCs w:val="28"/>
        </w:rPr>
        <w:t>Дира</w:t>
      </w:r>
      <w:proofErr w:type="spellEnd"/>
      <w:r w:rsidRPr="005721E6">
        <w:rPr>
          <w:rFonts w:ascii="Times New Roman" w:eastAsia="TimesNewRomanPSMT" w:hAnsi="Times New Roman" w:cs="Times New Roman"/>
          <w:sz w:val="28"/>
          <w:szCs w:val="28"/>
        </w:rPr>
        <w:t>…»</w:t>
      </w:r>
    </w:p>
    <w:p w:rsidR="00BA2DD9" w:rsidRDefault="00BA2DD9" w:rsidP="005721E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</w:p>
    <w:p w:rsidR="00BA2DD9" w:rsidRDefault="00BA2DD9" w:rsidP="005721E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sz w:val="28"/>
          <w:szCs w:val="28"/>
        </w:rPr>
        <w:t>Ответ:</w:t>
      </w:r>
    </w:p>
    <w:p w:rsidR="00BA2DD9" w:rsidRPr="00BA2DD9" w:rsidRDefault="00BA2DD9" w:rsidP="005721E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</w:p>
    <w:tbl>
      <w:tblPr>
        <w:tblStyle w:val="a3"/>
        <w:tblW w:w="0" w:type="auto"/>
        <w:tblLook w:val="04A0"/>
      </w:tblPr>
      <w:tblGrid>
        <w:gridCol w:w="3190"/>
        <w:gridCol w:w="3190"/>
        <w:gridCol w:w="3191"/>
      </w:tblGrid>
      <w:tr w:rsidR="00AC2F5E" w:rsidTr="00BA2DD9">
        <w:tc>
          <w:tcPr>
            <w:tcW w:w="3190" w:type="dxa"/>
          </w:tcPr>
          <w:p w:rsidR="00AC2F5E" w:rsidRPr="00F17969" w:rsidRDefault="00AC2F5E" w:rsidP="00AC2F5E">
            <w:pPr>
              <w:autoSpaceDE w:val="0"/>
              <w:autoSpaceDN w:val="0"/>
              <w:adjustRightInd w:val="0"/>
              <w:jc w:val="center"/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</w:pPr>
            <w:r w:rsidRPr="00F17969"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Буквенное обозначение изображения</w:t>
            </w:r>
          </w:p>
        </w:tc>
        <w:tc>
          <w:tcPr>
            <w:tcW w:w="3190" w:type="dxa"/>
          </w:tcPr>
          <w:p w:rsidR="00AC2F5E" w:rsidRDefault="00AC2F5E" w:rsidP="00AC2F5E">
            <w:pPr>
              <w:jc w:val="center"/>
            </w:pPr>
            <w:r w:rsidRPr="00F17969"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Имя деятеля</w:t>
            </w:r>
          </w:p>
        </w:tc>
        <w:tc>
          <w:tcPr>
            <w:tcW w:w="3191" w:type="dxa"/>
          </w:tcPr>
          <w:p w:rsidR="00AC2F5E" w:rsidRDefault="00AC2F5E" w:rsidP="00AC2F5E">
            <w:pPr>
              <w:jc w:val="center"/>
            </w:pPr>
            <w:r w:rsidRPr="00F17969"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Номер фрагмента</w:t>
            </w:r>
          </w:p>
        </w:tc>
      </w:tr>
      <w:tr w:rsidR="00BA2DD9" w:rsidTr="00BA2DD9">
        <w:tc>
          <w:tcPr>
            <w:tcW w:w="3190" w:type="dxa"/>
          </w:tcPr>
          <w:p w:rsidR="00BA2DD9" w:rsidRDefault="00AC2F5E" w:rsidP="00AC2F5E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3190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</w:tr>
      <w:tr w:rsidR="00BA2DD9" w:rsidTr="00BA2DD9">
        <w:tc>
          <w:tcPr>
            <w:tcW w:w="3190" w:type="dxa"/>
          </w:tcPr>
          <w:p w:rsidR="00BA2DD9" w:rsidRDefault="00AC2F5E" w:rsidP="00AC2F5E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3190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</w:tr>
      <w:tr w:rsidR="00BA2DD9" w:rsidTr="00BA2DD9">
        <w:tc>
          <w:tcPr>
            <w:tcW w:w="3190" w:type="dxa"/>
          </w:tcPr>
          <w:p w:rsidR="00BA2DD9" w:rsidRDefault="00AC2F5E" w:rsidP="00AC2F5E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3190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</w:tr>
      <w:tr w:rsidR="00BA2DD9" w:rsidTr="00BA2DD9">
        <w:tc>
          <w:tcPr>
            <w:tcW w:w="3190" w:type="dxa"/>
          </w:tcPr>
          <w:p w:rsidR="00BA2DD9" w:rsidRDefault="00AC2F5E" w:rsidP="00AC2F5E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3190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</w:tr>
      <w:tr w:rsidR="00BA2DD9" w:rsidTr="00BA2DD9">
        <w:tc>
          <w:tcPr>
            <w:tcW w:w="3190" w:type="dxa"/>
          </w:tcPr>
          <w:p w:rsidR="00BA2DD9" w:rsidRDefault="00AC2F5E" w:rsidP="00AC2F5E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3190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BA2DD9" w:rsidRDefault="00BA2DD9" w:rsidP="005721E6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</w:tr>
    </w:tbl>
    <w:p w:rsidR="00BA2DD9" w:rsidRPr="00BA2DD9" w:rsidRDefault="00BA2DD9" w:rsidP="005721E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</w:p>
    <w:sectPr w:rsidR="00BA2DD9" w:rsidRPr="00BA2DD9" w:rsidSect="00BE47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92A82"/>
    <w:multiLevelType w:val="hybridMultilevel"/>
    <w:tmpl w:val="FE0E0F3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6C59E8"/>
    <w:multiLevelType w:val="hybridMultilevel"/>
    <w:tmpl w:val="31029BFA"/>
    <w:lvl w:ilvl="0" w:tplc="290619FC">
      <w:start w:val="1"/>
      <w:numFmt w:val="decimal"/>
      <w:lvlText w:val="%1."/>
      <w:lvlJc w:val="left"/>
      <w:pPr>
        <w:ind w:left="405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">
    <w:nsid w:val="1CD260D0"/>
    <w:multiLevelType w:val="hybridMultilevel"/>
    <w:tmpl w:val="46C6925A"/>
    <w:lvl w:ilvl="0" w:tplc="2A9E3266">
      <w:start w:val="1"/>
      <w:numFmt w:val="decimal"/>
      <w:lvlText w:val="%1)"/>
      <w:lvlJc w:val="left"/>
      <w:pPr>
        <w:ind w:left="776" w:hanging="360"/>
      </w:pPr>
      <w:rPr>
        <w:rFonts w:ascii="Times New Roman" w:eastAsiaTheme="minorHAnsi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3">
    <w:nsid w:val="35204F37"/>
    <w:multiLevelType w:val="hybridMultilevel"/>
    <w:tmpl w:val="B45EFB3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8E47C4"/>
    <w:multiLevelType w:val="hybridMultilevel"/>
    <w:tmpl w:val="F4226EE8"/>
    <w:lvl w:ilvl="0" w:tplc="55F4DF30">
      <w:start w:val="1"/>
      <w:numFmt w:val="decimal"/>
      <w:lvlText w:val="%1)"/>
      <w:lvlJc w:val="left"/>
      <w:pPr>
        <w:ind w:left="108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BC164E"/>
    <w:rsid w:val="0000445D"/>
    <w:rsid w:val="000121C0"/>
    <w:rsid w:val="00117E9A"/>
    <w:rsid w:val="0014167F"/>
    <w:rsid w:val="00196B1C"/>
    <w:rsid w:val="001E61D7"/>
    <w:rsid w:val="0021063B"/>
    <w:rsid w:val="00307736"/>
    <w:rsid w:val="00316F38"/>
    <w:rsid w:val="003A3145"/>
    <w:rsid w:val="003B1846"/>
    <w:rsid w:val="00412934"/>
    <w:rsid w:val="0051226E"/>
    <w:rsid w:val="005200EC"/>
    <w:rsid w:val="00553623"/>
    <w:rsid w:val="005721E6"/>
    <w:rsid w:val="005742FD"/>
    <w:rsid w:val="005E2C76"/>
    <w:rsid w:val="006115CF"/>
    <w:rsid w:val="00691069"/>
    <w:rsid w:val="006924DF"/>
    <w:rsid w:val="00727840"/>
    <w:rsid w:val="007379E2"/>
    <w:rsid w:val="007B25D5"/>
    <w:rsid w:val="007B706B"/>
    <w:rsid w:val="007D7DE7"/>
    <w:rsid w:val="00831C29"/>
    <w:rsid w:val="008E7C69"/>
    <w:rsid w:val="009E4F0F"/>
    <w:rsid w:val="00A2080C"/>
    <w:rsid w:val="00A53599"/>
    <w:rsid w:val="00AC2F5E"/>
    <w:rsid w:val="00AE0C9C"/>
    <w:rsid w:val="00B10485"/>
    <w:rsid w:val="00B1296E"/>
    <w:rsid w:val="00B5141B"/>
    <w:rsid w:val="00B527DF"/>
    <w:rsid w:val="00BA2DD9"/>
    <w:rsid w:val="00BB3C36"/>
    <w:rsid w:val="00BC164E"/>
    <w:rsid w:val="00BE4742"/>
    <w:rsid w:val="00C0024B"/>
    <w:rsid w:val="00C9063C"/>
    <w:rsid w:val="00CC28A3"/>
    <w:rsid w:val="00CF0236"/>
    <w:rsid w:val="00D12752"/>
    <w:rsid w:val="00D16F2B"/>
    <w:rsid w:val="00DC56D4"/>
    <w:rsid w:val="00F36E70"/>
    <w:rsid w:val="00FC776D"/>
    <w:rsid w:val="00FD6959"/>
    <w:rsid w:val="00FE12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6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C164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FD69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122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22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373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11</Pages>
  <Words>2088</Words>
  <Characters>11904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48</cp:revision>
  <dcterms:created xsi:type="dcterms:W3CDTF">2025-09-13T07:00:00Z</dcterms:created>
  <dcterms:modified xsi:type="dcterms:W3CDTF">2025-09-13T08:50:00Z</dcterms:modified>
</cp:coreProperties>
</file>